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C9B0CAC" w14:textId="77777777" w:rsidR="00AD3E8D" w:rsidRDefault="00AD3E8D" w:rsidP="00AD3E8D">
      <w:pPr>
        <w:widowControl w:val="0"/>
        <w:spacing w:before="159" w:after="160" w:line="360" w:lineRule="auto"/>
        <w:jc w:val="both"/>
        <w:rPr>
          <w:sz w:val="24"/>
          <w:szCs w:val="24"/>
        </w:rPr>
      </w:pPr>
      <w:r w:rsidRPr="00B041DF">
        <w:rPr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DEDE3E6" wp14:editId="2A4CE71E">
                <wp:simplePos x="0" y="0"/>
                <wp:positionH relativeFrom="column">
                  <wp:posOffset>-822960</wp:posOffset>
                </wp:positionH>
                <wp:positionV relativeFrom="paragraph">
                  <wp:posOffset>0</wp:posOffset>
                </wp:positionV>
                <wp:extent cx="9865995" cy="411480"/>
                <wp:effectExtent l="0" t="0" r="20955" b="2667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5995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71E2E36" w14:textId="09CF241E" w:rsidR="00AD3E8D" w:rsidRPr="00B041DF" w:rsidRDefault="00AD3E8D" w:rsidP="00AD3E8D">
                            <w:pPr>
                              <w:widowControl w:val="0"/>
                              <w:spacing w:before="159" w:after="160" w:line="360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Table 1.  </w:t>
                            </w:r>
                            <w:r w:rsidRPr="00B041D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Completed Research and Development Projects Conducted by MS Horticulture Faculty Members</w:t>
                            </w:r>
                          </w:p>
                          <w:p w14:paraId="7BDF7DDE" w14:textId="77777777" w:rsidR="00AD3E8D" w:rsidRDefault="00AD3E8D" w:rsidP="00AD3E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DEDE3E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4.8pt;margin-top:0;width:776.85pt;height:32.4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">
                <v:textbox>
                  <w:txbxContent>
                    <w:p w14:paraId="171E2E36" w14:textId="09CF241E" w:rsidR="00AD3E8D" w:rsidRPr="00B041DF" w:rsidRDefault="00AD3E8D" w:rsidP="00AD3E8D">
                      <w:pPr>
                        <w:widowControl w:val="0"/>
                        <w:spacing w:before="159" w:after="160" w:line="360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Table 1.  </w:t>
                      </w:r>
                      <w:r w:rsidRPr="00B041DF">
                        <w:rPr>
                          <w:b/>
                          <w:bCs/>
                          <w:sz w:val="24"/>
                          <w:szCs w:val="24"/>
                        </w:rPr>
                        <w:t>Completed Research and Development Projects Conducted by MS Horticulture Faculty Members</w:t>
                      </w:r>
                    </w:p>
                    <w:p w14:paraId="7BDF7DDE" w14:textId="77777777" w:rsidR="00AD3E8D" w:rsidRDefault="00AD3E8D" w:rsidP="00AD3E8D"/>
                  </w:txbxContent>
                </v:textbox>
                <w10:wrap type="square"/>
              </v:shape>
            </w:pict>
          </mc:Fallback>
        </mc:AlternateContent>
      </w:r>
    </w:p>
    <w:tbl>
      <w:tblPr>
        <w:tblW w:w="15624" w:type="dxa"/>
        <w:jc w:val="center"/>
        <w:tblLayout w:type="fixed"/>
        <w:tblLook w:val="04A0" w:firstRow="1" w:lastRow="0" w:firstColumn="1" w:lastColumn="0" w:noHBand="0" w:noVBand="1"/>
      </w:tblPr>
      <w:tblGrid>
        <w:gridCol w:w="6521"/>
        <w:gridCol w:w="3260"/>
        <w:gridCol w:w="1559"/>
        <w:gridCol w:w="2196"/>
        <w:gridCol w:w="2088"/>
      </w:tblGrid>
      <w:tr w:rsidR="00AD3E8D" w:rsidRPr="000E264A" w14:paraId="4B962F88" w14:textId="77777777" w:rsidTr="00BC00B6">
        <w:trPr>
          <w:tblHeader/>
          <w:jc w:val="center"/>
        </w:trPr>
        <w:tc>
          <w:tcPr>
            <w:tcW w:w="6521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342149A" w14:textId="77777777" w:rsidR="00AD3E8D" w:rsidRPr="000E264A" w:rsidRDefault="00AD3E8D" w:rsidP="00BC00B6">
            <w:pPr>
              <w:jc w:val="center"/>
            </w:pPr>
            <w:r w:rsidRPr="000E264A">
              <w:rPr>
                <w:b/>
                <w:color w:val="FFFFFF"/>
              </w:rPr>
              <w:t>Research Title</w:t>
            </w:r>
          </w:p>
        </w:tc>
        <w:tc>
          <w:tcPr>
            <w:tcW w:w="3260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91D23EC" w14:textId="77777777" w:rsidR="00AD3E8D" w:rsidRPr="000E264A" w:rsidRDefault="00AD3E8D" w:rsidP="00BC00B6">
            <w:pPr>
              <w:jc w:val="center"/>
            </w:pPr>
            <w:r w:rsidRPr="000E264A">
              <w:rPr>
                <w:b/>
                <w:color w:val="FFFFFF"/>
              </w:rPr>
              <w:t>Researchers</w:t>
            </w:r>
          </w:p>
        </w:tc>
        <w:tc>
          <w:tcPr>
            <w:tcW w:w="1559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DF7F59E" w14:textId="77777777" w:rsidR="00AD3E8D" w:rsidRPr="000E264A" w:rsidRDefault="00AD3E8D" w:rsidP="00BC00B6">
            <w:pPr>
              <w:jc w:val="center"/>
            </w:pPr>
            <w:r w:rsidRPr="000E264A">
              <w:rPr>
                <w:b/>
                <w:color w:val="FFFFFF"/>
              </w:rPr>
              <w:t>Funding Agency</w:t>
            </w:r>
          </w:p>
        </w:tc>
        <w:tc>
          <w:tcPr>
            <w:tcW w:w="2196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3C9682EB" w14:textId="77777777" w:rsidR="00AD3E8D" w:rsidRPr="000E264A" w:rsidRDefault="00AD3E8D" w:rsidP="00BC00B6">
            <w:pPr>
              <w:jc w:val="center"/>
            </w:pPr>
            <w:r w:rsidRPr="000E264A">
              <w:rPr>
                <w:b/>
                <w:color w:val="FFFFFF"/>
              </w:rPr>
              <w:t>USM Research Agenda</w:t>
            </w:r>
          </w:p>
        </w:tc>
        <w:tc>
          <w:tcPr>
            <w:tcW w:w="2088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75294703" w14:textId="77777777" w:rsidR="00AD3E8D" w:rsidRPr="000E264A" w:rsidRDefault="00AD3E8D" w:rsidP="00BC00B6">
            <w:pPr>
              <w:jc w:val="center"/>
            </w:pPr>
            <w:r w:rsidRPr="000E264A">
              <w:rPr>
                <w:b/>
                <w:color w:val="FFFFFF"/>
              </w:rPr>
              <w:t>Duration</w:t>
            </w:r>
          </w:p>
        </w:tc>
      </w:tr>
      <w:tr w:rsidR="00AD3E8D" w:rsidRPr="000E264A" w14:paraId="4615DD04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BAA4E8B" w14:textId="77777777" w:rsidR="00AD3E8D" w:rsidRPr="000E264A" w:rsidRDefault="00AD3E8D" w:rsidP="00BC00B6">
            <w:pPr>
              <w:spacing w:line="240" w:lineRule="auto"/>
            </w:pPr>
            <w:r w:rsidRPr="000E264A">
              <w:t>Development of Rubber-Based cropping system in Southern Philippines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F94180B" w14:textId="77777777" w:rsidR="00AD3E8D" w:rsidRPr="001B79CE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MCASales</w:t>
            </w:r>
            <w:proofErr w:type="spellEnd"/>
            <w:r w:rsidRPr="00107D92">
              <w:t xml:space="preserve">, </w:t>
            </w:r>
            <w:proofErr w:type="spellStart"/>
            <w:r w:rsidRPr="00107D92">
              <w:t>JCastillo</w:t>
            </w:r>
            <w:proofErr w:type="spellEnd"/>
            <w:r w:rsidRPr="00107D92">
              <w:t>,</w:t>
            </w:r>
            <w:r w:rsidRPr="00107D92">
              <w:rPr>
                <w:b/>
                <w:bCs/>
              </w:rPr>
              <w:t xml:space="preserve"> </w:t>
            </w:r>
            <w:proofErr w:type="spellStart"/>
            <w:r w:rsidRPr="00107D92">
              <w:t>RCana</w:t>
            </w:r>
            <w:proofErr w:type="spellEnd"/>
            <w:r w:rsidRPr="00107D92">
              <w:t xml:space="preserve">, </w:t>
            </w:r>
            <w:proofErr w:type="spellStart"/>
            <w:r w:rsidRPr="00107D92">
              <w:t>MRacoma</w:t>
            </w:r>
            <w:proofErr w:type="spellEnd"/>
            <w:r w:rsidRPr="00107D92">
              <w:t xml:space="preserve">, </w:t>
            </w:r>
            <w:proofErr w:type="spellStart"/>
            <w:r w:rsidRPr="00107D92">
              <w:t>AGGarcia</w:t>
            </w:r>
            <w:proofErr w:type="spellEnd"/>
            <w:r w:rsidRPr="00107D92">
              <w:t xml:space="preserve">, </w:t>
            </w:r>
            <w:proofErr w:type="spellStart"/>
            <w:r w:rsidRPr="00107D92">
              <w:t>POCahatian</w:t>
            </w:r>
            <w:proofErr w:type="spellEnd"/>
            <w:r w:rsidRPr="00107D92">
              <w:t xml:space="preserve">, </w:t>
            </w:r>
            <w:proofErr w:type="spellStart"/>
            <w:r w:rsidRPr="00107D92">
              <w:t>JPSadoral</w:t>
            </w:r>
            <w:proofErr w:type="spellEnd"/>
          </w:p>
          <w:p w14:paraId="5F6B26E6" w14:textId="77777777" w:rsidR="00AD3E8D" w:rsidRPr="000E264A" w:rsidRDefault="00AD3E8D" w:rsidP="00BC00B6">
            <w:pPr>
              <w:spacing w:line="240" w:lineRule="auto"/>
            </w:pP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CC03BA5" w14:textId="77777777" w:rsidR="00AD3E8D" w:rsidRPr="000E264A" w:rsidRDefault="00AD3E8D" w:rsidP="00BC00B6">
            <w:pPr>
              <w:spacing w:line="240" w:lineRule="auto"/>
            </w:pPr>
            <w:r w:rsidRPr="000E264A">
              <w:t>ACIAR &amp; PCAARRD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BCE69B" w14:textId="77777777" w:rsidR="00AD3E8D" w:rsidRPr="000E264A" w:rsidRDefault="00AD3E8D" w:rsidP="00BC00B6">
            <w:pPr>
              <w:spacing w:line="240" w:lineRule="auto"/>
            </w:pPr>
            <w:r w:rsidRPr="000E264A">
              <w:t>Environmental Protection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AE7B4F5" w14:textId="77777777" w:rsidR="00AD3E8D" w:rsidRPr="000E264A" w:rsidRDefault="00AD3E8D" w:rsidP="00BC00B6">
            <w:pPr>
              <w:spacing w:line="240" w:lineRule="auto"/>
            </w:pPr>
            <w:r w:rsidRPr="000E264A">
              <w:t>July 2019 to Aug 2023</w:t>
            </w:r>
          </w:p>
        </w:tc>
      </w:tr>
      <w:tr w:rsidR="00AD3E8D" w:rsidRPr="000E264A" w14:paraId="27E59401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FCCBD44" w14:textId="77777777" w:rsidR="00AD3E8D" w:rsidRPr="000E264A" w:rsidRDefault="00AD3E8D" w:rsidP="00BC00B6">
            <w:pPr>
              <w:spacing w:line="240" w:lineRule="auto"/>
            </w:pPr>
            <w:r w:rsidRPr="000E264A">
              <w:t>Project 7: SMART Technology Transfer for High Value Crop Stakeholders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C85B93C" w14:textId="77777777" w:rsidR="00AD3E8D" w:rsidRPr="000E264A" w:rsidRDefault="00AD3E8D" w:rsidP="00BC00B6">
            <w:pPr>
              <w:spacing w:line="240" w:lineRule="auto"/>
            </w:pPr>
            <w:proofErr w:type="spellStart"/>
            <w:r w:rsidRPr="001B79CE">
              <w:rPr>
                <w:b/>
                <w:bCs/>
                <w:color w:val="004E9A"/>
              </w:rPr>
              <w:t>AABaladjay</w:t>
            </w:r>
            <w:proofErr w:type="spellEnd"/>
            <w:r w:rsidRPr="001B79CE">
              <w:rPr>
                <w:b/>
                <w:bCs/>
                <w:color w:val="004E9A"/>
              </w:rPr>
              <w:t>,</w:t>
            </w:r>
            <w:r w:rsidRPr="001B79CE">
              <w:rPr>
                <w:color w:val="004E9A"/>
              </w:rPr>
              <w:t xml:space="preserve"> </w:t>
            </w:r>
            <w:proofErr w:type="spellStart"/>
            <w:r>
              <w:t>JMBangoy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1202357" w14:textId="77777777" w:rsidR="00AD3E8D" w:rsidRPr="000E264A" w:rsidRDefault="00AD3E8D" w:rsidP="00BC00B6">
            <w:pPr>
              <w:spacing w:line="240" w:lineRule="auto"/>
            </w:pPr>
            <w:r w:rsidRPr="000E264A">
              <w:t>DA-BAR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8F893DA" w14:textId="77777777" w:rsidR="00AD3E8D" w:rsidRPr="000E264A" w:rsidRDefault="00AD3E8D" w:rsidP="00BC00B6">
            <w:pPr>
              <w:spacing w:line="240" w:lineRule="auto"/>
            </w:pPr>
            <w:r>
              <w:t>Food Security and Poverty Reduction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34CE478" w14:textId="77777777" w:rsidR="00AD3E8D" w:rsidRPr="000E264A" w:rsidRDefault="00AD3E8D" w:rsidP="00BC00B6">
            <w:pPr>
              <w:spacing w:line="240" w:lineRule="auto"/>
            </w:pPr>
            <w:r w:rsidRPr="000E264A">
              <w:t>Jan to Dec 2021</w:t>
            </w:r>
          </w:p>
        </w:tc>
      </w:tr>
      <w:tr w:rsidR="00AD3E8D" w:rsidRPr="000E264A" w14:paraId="246717EA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D6BBDFC" w14:textId="77777777" w:rsidR="00AD3E8D" w:rsidRPr="000E264A" w:rsidRDefault="00AD3E8D" w:rsidP="00BC00B6">
            <w:pPr>
              <w:spacing w:line="240" w:lineRule="auto"/>
            </w:pPr>
            <w:r w:rsidRPr="000E264A">
              <w:t>Upgrading of Tissue Cultures Facility in University of Southern Mindanao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9643B4D" w14:textId="77777777" w:rsidR="00AD3E8D" w:rsidRPr="000E264A" w:rsidRDefault="00AD3E8D" w:rsidP="00BC00B6">
            <w:pPr>
              <w:spacing w:line="240" w:lineRule="auto"/>
            </w:pPr>
            <w:proofErr w:type="spellStart"/>
            <w:r>
              <w:rPr>
                <w:b/>
                <w:bCs/>
                <w:color w:val="004E9A"/>
              </w:rPr>
              <w:t>MAJMuttulani</w:t>
            </w:r>
            <w:proofErr w:type="spellEnd"/>
            <w:r>
              <w:rPr>
                <w:b/>
                <w:bCs/>
                <w:color w:val="004E9A"/>
              </w:rPr>
              <w:t xml:space="preserve">, </w:t>
            </w:r>
            <w:proofErr w:type="spellStart"/>
            <w:r w:rsidRPr="00107D92">
              <w:t>HRRoca</w:t>
            </w:r>
            <w:proofErr w:type="spellEnd"/>
            <w:r w:rsidRPr="00107D92">
              <w:t xml:space="preserve">, </w:t>
            </w:r>
            <w:proofErr w:type="spellStart"/>
            <w:r w:rsidRPr="00107D92">
              <w:t>EABarlaan</w:t>
            </w:r>
            <w:proofErr w:type="spellEnd"/>
            <w:r w:rsidRPr="00107D92">
              <w:t xml:space="preserve"> </w:t>
            </w: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543A8C7" w14:textId="77777777" w:rsidR="00AD3E8D" w:rsidRPr="000E264A" w:rsidRDefault="00AD3E8D" w:rsidP="00BC00B6">
            <w:pPr>
              <w:spacing w:line="240" w:lineRule="auto"/>
            </w:pPr>
            <w:r w:rsidRPr="000E264A">
              <w:t>DA-ACEF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FAEAFC8" w14:textId="77777777" w:rsidR="00AD3E8D" w:rsidRPr="000E264A" w:rsidRDefault="00AD3E8D" w:rsidP="00BC00B6">
            <w:pPr>
              <w:spacing w:line="240" w:lineRule="auto"/>
            </w:pPr>
            <w:r>
              <w:t xml:space="preserve">Engineering and </w:t>
            </w:r>
            <w:proofErr w:type="spellStart"/>
            <w:r>
              <w:t>Techology</w:t>
            </w:r>
            <w:proofErr w:type="spellEnd"/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B9A9586" w14:textId="77777777" w:rsidR="00AD3E8D" w:rsidRPr="000E264A" w:rsidRDefault="00AD3E8D" w:rsidP="00BC00B6">
            <w:pPr>
              <w:spacing w:line="240" w:lineRule="auto"/>
            </w:pPr>
            <w:r w:rsidRPr="000E264A">
              <w:t>Jan to Dec 2021</w:t>
            </w:r>
          </w:p>
        </w:tc>
      </w:tr>
      <w:tr w:rsidR="00AD3E8D" w:rsidRPr="000E264A" w14:paraId="28AC5617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20D2495" w14:textId="77777777" w:rsidR="00AD3E8D" w:rsidRPr="000E264A" w:rsidRDefault="00AD3E8D" w:rsidP="00BC00B6">
            <w:pPr>
              <w:spacing w:line="240" w:lineRule="auto"/>
            </w:pPr>
            <w:r w:rsidRPr="005605FE">
              <w:rPr>
                <w:rFonts w:cstheme="minorHAnsi"/>
                <w:sz w:val="24"/>
                <w:szCs w:val="24"/>
              </w:rPr>
              <w:t>Sustainable Agricultural Environment Through the Organization of Durian Producers in Mindanao, Philippines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D4120EC" w14:textId="77777777" w:rsidR="00AD3E8D" w:rsidRPr="005605FE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5605FE">
              <w:rPr>
                <w:b/>
                <w:bCs/>
                <w:color w:val="004E9A"/>
              </w:rPr>
              <w:t>MCASales</w:t>
            </w:r>
            <w:proofErr w:type="spellEnd"/>
          </w:p>
          <w:p w14:paraId="7698F1CC" w14:textId="77777777" w:rsidR="00AD3E8D" w:rsidRPr="005605FE" w:rsidRDefault="00AD3E8D" w:rsidP="00BC00B6">
            <w:pPr>
              <w:spacing w:line="240" w:lineRule="auto"/>
            </w:pPr>
            <w:r w:rsidRPr="005605FE">
              <w:t>CAMP-Asia</w:t>
            </w:r>
          </w:p>
          <w:p w14:paraId="648106E2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4F1FBF8" w14:textId="77777777" w:rsidR="00AD3E8D" w:rsidRPr="000E264A" w:rsidRDefault="00AD3E8D" w:rsidP="00BC00B6">
            <w:pPr>
              <w:spacing w:line="240" w:lineRule="auto"/>
            </w:pPr>
            <w:r w:rsidRPr="005605FE">
              <w:rPr>
                <w:sz w:val="20"/>
                <w:szCs w:val="20"/>
              </w:rPr>
              <w:t>CAMP-Asia/KOICA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25C3A34" w14:textId="77777777" w:rsidR="00AD3E8D" w:rsidRPr="00B041DF" w:rsidRDefault="00AD3E8D" w:rsidP="00BC00B6">
            <w:pPr>
              <w:spacing w:line="240" w:lineRule="auto"/>
              <w:rPr>
                <w:sz w:val="18"/>
                <w:szCs w:val="18"/>
              </w:rPr>
            </w:pPr>
            <w:r w:rsidRPr="00B041DF">
              <w:rPr>
                <w:sz w:val="18"/>
                <w:szCs w:val="18"/>
              </w:rPr>
              <w:t>Food Security and Poverty Reduction, Environmental Protection, Conservation and Risk Reduction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7319FF3" w14:textId="77777777" w:rsidR="00AD3E8D" w:rsidRDefault="00AD3E8D" w:rsidP="00BC00B6">
            <w:pPr>
              <w:spacing w:line="240" w:lineRule="auto"/>
              <w:rPr>
                <w:sz w:val="20"/>
                <w:szCs w:val="20"/>
              </w:rPr>
            </w:pPr>
            <w:r w:rsidRPr="005605FE">
              <w:rPr>
                <w:sz w:val="20"/>
                <w:szCs w:val="20"/>
              </w:rPr>
              <w:t>March 25 2022-</w:t>
            </w:r>
          </w:p>
          <w:p w14:paraId="45D21CEC" w14:textId="77777777" w:rsidR="00AD3E8D" w:rsidRPr="000E264A" w:rsidRDefault="00AD3E8D" w:rsidP="00BC00B6">
            <w:pPr>
              <w:spacing w:line="240" w:lineRule="auto"/>
            </w:pPr>
            <w:r w:rsidRPr="005605FE">
              <w:rPr>
                <w:sz w:val="20"/>
                <w:szCs w:val="20"/>
              </w:rPr>
              <w:t>Dec 2025</w:t>
            </w:r>
          </w:p>
        </w:tc>
      </w:tr>
      <w:tr w:rsidR="00AD3E8D" w:rsidRPr="000E264A" w14:paraId="0DA46601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66F675A" w14:textId="77777777" w:rsidR="00AD3E8D" w:rsidRPr="000E264A" w:rsidRDefault="00AD3E8D" w:rsidP="00BC00B6">
            <w:pPr>
              <w:spacing w:line="240" w:lineRule="auto"/>
            </w:pPr>
            <w:r w:rsidRPr="000E264A">
              <w:t>Utilization of Corn Sprouts as Fodder for Livestock Production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ADCCDF9" w14:textId="77777777" w:rsidR="00AD3E8D" w:rsidRPr="000E264A" w:rsidRDefault="00AD3E8D" w:rsidP="00BC00B6">
            <w:pPr>
              <w:spacing w:line="240" w:lineRule="auto"/>
            </w:pPr>
            <w:r w:rsidRPr="00222038">
              <w:rPr>
                <w:b/>
                <w:bCs/>
                <w:color w:val="004E9A"/>
              </w:rPr>
              <w:t>EEMagulama,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 w:rsidRPr="000E264A">
              <w:t>MARama</w:t>
            </w:r>
            <w:proofErr w:type="spellEnd"/>
            <w:r w:rsidRPr="000E264A">
              <w:t xml:space="preserve">, </w:t>
            </w:r>
            <w:proofErr w:type="spellStart"/>
            <w:r w:rsidRPr="000E264A">
              <w:t>JRMigalbin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3D6A10C" w14:textId="77777777" w:rsidR="00AD3E8D" w:rsidRPr="000E264A" w:rsidRDefault="00AD3E8D" w:rsidP="00BC00B6">
            <w:pPr>
              <w:spacing w:line="240" w:lineRule="auto"/>
            </w:pPr>
            <w:r w:rsidRPr="000E264A"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BED302A" w14:textId="77777777" w:rsidR="00AD3E8D" w:rsidRPr="00B041DF" w:rsidRDefault="00AD3E8D" w:rsidP="00BC00B6">
            <w:pPr>
              <w:spacing w:line="240" w:lineRule="auto"/>
              <w:rPr>
                <w:sz w:val="18"/>
                <w:szCs w:val="18"/>
              </w:rPr>
            </w:pPr>
            <w:r w:rsidRPr="00B041DF">
              <w:rPr>
                <w:sz w:val="18"/>
                <w:szCs w:val="18"/>
              </w:rPr>
              <w:t>Food Security, Sustainable entrepreneurship and management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55D76D4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2023</w:t>
            </w:r>
          </w:p>
        </w:tc>
      </w:tr>
      <w:tr w:rsidR="00AD3E8D" w:rsidRPr="000E264A" w14:paraId="4DC8FAD3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6E9F6AC" w14:textId="77777777" w:rsidR="00AD3E8D" w:rsidRPr="000E264A" w:rsidRDefault="00AD3E8D" w:rsidP="00BC00B6">
            <w:pPr>
              <w:spacing w:line="240" w:lineRule="auto"/>
            </w:pPr>
            <w:r w:rsidRPr="000E264A">
              <w:t>Seed Propagation Techniques in Growing Various Herbs and Spices and Their Pesticidal Efficacy Against Bacterial and Fungal Diseases of Red Pepper (</w:t>
            </w:r>
            <w:r w:rsidRPr="00B041DF">
              <w:rPr>
                <w:i/>
                <w:iCs/>
              </w:rPr>
              <w:t>Capsicum annuum</w:t>
            </w:r>
            <w:r w:rsidRPr="000E264A">
              <w:t>)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8A91B2D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 xml:space="preserve">-Milagrosa, </w:t>
            </w:r>
          </w:p>
          <w:p w14:paraId="5A843608" w14:textId="77777777" w:rsidR="00AD3E8D" w:rsidRPr="000E264A" w:rsidRDefault="00AD3E8D" w:rsidP="00BC00B6">
            <w:pPr>
              <w:spacing w:line="240" w:lineRule="auto"/>
            </w:pPr>
            <w:r w:rsidRPr="00222038">
              <w:rPr>
                <w:b/>
                <w:bCs/>
                <w:color w:val="004E9A"/>
              </w:rPr>
              <w:t xml:space="preserve">MAJ </w:t>
            </w:r>
            <w:proofErr w:type="spellStart"/>
            <w:r w:rsidRPr="00222038">
              <w:rPr>
                <w:b/>
                <w:bCs/>
                <w:color w:val="004E9A"/>
              </w:rPr>
              <w:t>Muttulani</w:t>
            </w:r>
            <w:proofErr w:type="spellEnd"/>
            <w:r w:rsidRPr="00222038">
              <w:rPr>
                <w:b/>
                <w:bCs/>
                <w:color w:val="004E9A"/>
              </w:rPr>
              <w:t>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 w:rsidRPr="000E264A">
              <w:t>TCSolpot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D19C2F3" w14:textId="77777777" w:rsidR="00AD3E8D" w:rsidRPr="000E264A" w:rsidRDefault="00AD3E8D" w:rsidP="00BC00B6">
            <w:pPr>
              <w:spacing w:line="240" w:lineRule="auto"/>
            </w:pPr>
            <w:r w:rsidRPr="000E264A"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058A94A" w14:textId="77777777" w:rsidR="00AD3E8D" w:rsidRPr="000E264A" w:rsidRDefault="00AD3E8D" w:rsidP="00BC00B6">
            <w:pPr>
              <w:spacing w:line="240" w:lineRule="auto"/>
            </w:pPr>
            <w:r w:rsidRPr="000E264A">
              <w:t>Innovations in Science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4633A85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2023</w:t>
            </w:r>
          </w:p>
        </w:tc>
      </w:tr>
      <w:tr w:rsidR="00AD3E8D" w:rsidRPr="000E264A" w14:paraId="58FF0AD1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24B5834" w14:textId="77777777" w:rsidR="00AD3E8D" w:rsidRPr="000E264A" w:rsidRDefault="00AD3E8D" w:rsidP="00BC00B6">
            <w:pPr>
              <w:spacing w:line="240" w:lineRule="auto"/>
            </w:pPr>
            <w:r w:rsidRPr="000E264A">
              <w:t>Innovative Growing of Corn Microgreens (Zea mays) as Potential New Food for Commercialization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F839DC8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222038">
              <w:rPr>
                <w:b/>
                <w:bCs/>
                <w:color w:val="004E9A"/>
              </w:rPr>
              <w:t>MAJMuttulani</w:t>
            </w:r>
            <w:proofErr w:type="spellEnd"/>
            <w:r w:rsidRPr="00222038">
              <w:rPr>
                <w:b/>
                <w:bCs/>
                <w:color w:val="004E9A"/>
              </w:rPr>
              <w:t>,</w:t>
            </w:r>
          </w:p>
          <w:p w14:paraId="4748C1CB" w14:textId="77777777" w:rsidR="00AD3E8D" w:rsidRPr="00222038" w:rsidRDefault="00AD3E8D" w:rsidP="00BC00B6">
            <w:pPr>
              <w:spacing w:line="240" w:lineRule="auto"/>
              <w:rPr>
                <w:b/>
                <w:bCs/>
              </w:rPr>
            </w:pP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>-Milagrosa</w:t>
            </w: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D3F752B" w14:textId="77777777" w:rsidR="00AD3E8D" w:rsidRPr="000E264A" w:rsidRDefault="00AD3E8D" w:rsidP="00BC00B6">
            <w:pPr>
              <w:spacing w:line="240" w:lineRule="auto"/>
            </w:pPr>
            <w:r w:rsidRPr="000E264A">
              <w:t>USM Future’s Thinking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7EC618" w14:textId="77777777" w:rsidR="00AD3E8D" w:rsidRPr="000E264A" w:rsidRDefault="00AD3E8D" w:rsidP="00BC00B6">
            <w:pPr>
              <w:spacing w:line="240" w:lineRule="auto"/>
            </w:pPr>
            <w:r w:rsidRPr="000E264A">
              <w:t>Innovations in Science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8824789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2023</w:t>
            </w:r>
          </w:p>
        </w:tc>
      </w:tr>
      <w:tr w:rsidR="00AD3E8D" w:rsidRPr="000E264A" w14:paraId="587A9DD2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B4EC8AB" w14:textId="77777777" w:rsidR="00AD3E8D" w:rsidRPr="000E264A" w:rsidRDefault="00AD3E8D" w:rsidP="00BC00B6">
            <w:pPr>
              <w:spacing w:line="240" w:lineRule="auto"/>
            </w:pPr>
            <w:r w:rsidRPr="000E264A">
              <w:lastRenderedPageBreak/>
              <w:t>Enhancing Propagation Techniques, Organic Based Fertilization, Bio-Plant Extracts and Shelf-Life Evaluation of Selected Herbs and Spices Using Good Agricultural Practices and Its Compatibility with Halal Standards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87532AC" w14:textId="77777777" w:rsidR="00AD3E8D" w:rsidRPr="000E264A" w:rsidRDefault="00AD3E8D" w:rsidP="00BC00B6">
            <w:pPr>
              <w:spacing w:line="240" w:lineRule="auto"/>
            </w:pP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 xml:space="preserve">-Milagrosa, </w:t>
            </w:r>
            <w:proofErr w:type="spellStart"/>
            <w:r w:rsidRPr="00222038">
              <w:rPr>
                <w:b/>
                <w:bCs/>
                <w:color w:val="004E9A"/>
              </w:rPr>
              <w:t>MAJMuttulani</w:t>
            </w:r>
            <w:proofErr w:type="spellEnd"/>
            <w:r w:rsidRPr="00222038">
              <w:rPr>
                <w:b/>
                <w:bCs/>
                <w:color w:val="004E9A"/>
              </w:rPr>
              <w:t>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 w:rsidRPr="000E264A">
              <w:t>BBorja</w:t>
            </w:r>
            <w:proofErr w:type="spellEnd"/>
            <w:r w:rsidRPr="000E264A">
              <w:t xml:space="preserve">, </w:t>
            </w:r>
            <w:proofErr w:type="spellStart"/>
            <w:r w:rsidRPr="000E264A">
              <w:t>SJPahm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325AF33" w14:textId="77777777" w:rsidR="00AD3E8D" w:rsidRPr="000E264A" w:rsidRDefault="00AD3E8D" w:rsidP="00BC00B6">
            <w:pPr>
              <w:spacing w:line="240" w:lineRule="auto"/>
            </w:pPr>
            <w:r w:rsidRPr="000E264A"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7BF12A4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83AF2A0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2023</w:t>
            </w:r>
          </w:p>
        </w:tc>
      </w:tr>
      <w:tr w:rsidR="00AD3E8D" w:rsidRPr="000E264A" w14:paraId="4DB5431B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30555E1" w14:textId="77777777" w:rsidR="00AD3E8D" w:rsidRPr="000E264A" w:rsidRDefault="00AD3E8D" w:rsidP="00BC00B6">
            <w:pPr>
              <w:spacing w:line="240" w:lineRule="auto"/>
            </w:pPr>
            <w:r w:rsidRPr="000E264A">
              <w:t>Collection, Propagation, and Marketing of Forage Crops for Ruminants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EBC9BB7" w14:textId="77777777" w:rsidR="00AD3E8D" w:rsidRPr="000E264A" w:rsidRDefault="00AD3E8D" w:rsidP="00BC00B6">
            <w:pPr>
              <w:spacing w:line="240" w:lineRule="auto"/>
            </w:pPr>
            <w:r w:rsidRPr="000E264A">
              <w:t xml:space="preserve">MJCanolas, </w:t>
            </w:r>
            <w:proofErr w:type="spellStart"/>
            <w:r w:rsidRPr="000E264A">
              <w:t>GRArok</w:t>
            </w:r>
            <w:proofErr w:type="spellEnd"/>
            <w:r w:rsidRPr="000E264A">
              <w:t xml:space="preserve">, </w:t>
            </w: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>-Milagrosa</w:t>
            </w: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4AE8271" w14:textId="77777777" w:rsidR="00AD3E8D" w:rsidRPr="000E264A" w:rsidRDefault="00AD3E8D" w:rsidP="00BC00B6">
            <w:pPr>
              <w:spacing w:line="240" w:lineRule="auto"/>
            </w:pPr>
            <w:r w:rsidRPr="000E264A"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5CEDD0E" w14:textId="77777777" w:rsidR="00AD3E8D" w:rsidRPr="00222038" w:rsidRDefault="00AD3E8D" w:rsidP="00BC00B6">
            <w:pPr>
              <w:spacing w:line="240" w:lineRule="auto"/>
              <w:rPr>
                <w:sz w:val="18"/>
                <w:szCs w:val="18"/>
              </w:rPr>
            </w:pPr>
            <w:r w:rsidRPr="00222038">
              <w:rPr>
                <w:sz w:val="18"/>
                <w:szCs w:val="18"/>
              </w:rPr>
              <w:t>Food Security and Poverty Reduction, Sustainable entrepreneurship and management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C0317CF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2023</w:t>
            </w:r>
          </w:p>
        </w:tc>
      </w:tr>
      <w:tr w:rsidR="00AD3E8D" w:rsidRPr="000E264A" w14:paraId="4DAEA5E9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DDC33A8" w14:textId="77777777" w:rsidR="00AD3E8D" w:rsidRPr="000E264A" w:rsidRDefault="00AD3E8D" w:rsidP="00BC00B6">
            <w:pPr>
              <w:spacing w:line="240" w:lineRule="auto"/>
            </w:pPr>
            <w:r w:rsidRPr="000E264A">
              <w:t>Innovation in Product Development: Soap Formulation from Selected Plantation Crops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3B68D7F" w14:textId="77777777" w:rsidR="00AD3E8D" w:rsidRPr="000E264A" w:rsidRDefault="00AD3E8D" w:rsidP="00BC00B6">
            <w:pPr>
              <w:spacing w:line="240" w:lineRule="auto"/>
            </w:pP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>-Milagrosa,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 w:rsidRPr="000E264A">
              <w:t>AMurray</w:t>
            </w:r>
            <w:proofErr w:type="spellEnd"/>
            <w:r w:rsidRPr="000E264A">
              <w:t xml:space="preserve">, </w:t>
            </w:r>
            <w:proofErr w:type="spellStart"/>
            <w:r w:rsidRPr="000E264A">
              <w:t>SMurray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D5F1654" w14:textId="77777777" w:rsidR="00AD3E8D" w:rsidRPr="000E264A" w:rsidRDefault="00AD3E8D" w:rsidP="00BC00B6">
            <w:pPr>
              <w:spacing w:line="240" w:lineRule="auto"/>
            </w:pPr>
            <w:r w:rsidRPr="000E264A">
              <w:t>USM-PICRI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3E88282" w14:textId="77777777" w:rsidR="00AD3E8D" w:rsidRPr="000E264A" w:rsidRDefault="00AD3E8D" w:rsidP="00BC00B6">
            <w:pPr>
              <w:spacing w:line="240" w:lineRule="auto"/>
            </w:pPr>
            <w:r w:rsidRPr="000E264A">
              <w:t>Innovations in Science, Engineering, and Technology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9E3A7F2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2023</w:t>
            </w:r>
          </w:p>
        </w:tc>
      </w:tr>
      <w:tr w:rsidR="00AD3E8D" w:rsidRPr="000E264A" w14:paraId="4C9B2B03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01FC1EC" w14:textId="77777777" w:rsidR="00AD3E8D" w:rsidRPr="005605FE" w:rsidRDefault="00AD3E8D" w:rsidP="00BC00B6">
            <w:pPr>
              <w:spacing w:line="240" w:lineRule="auto"/>
              <w:rPr>
                <w:rFonts w:cstheme="minorHAnsi"/>
                <w:sz w:val="24"/>
                <w:szCs w:val="24"/>
              </w:rPr>
            </w:pPr>
            <w:r w:rsidRPr="000E264A">
              <w:t xml:space="preserve">Maximizing Adlai Farm Productivity Through Integration of Selected Field Legumes, Vegetables and </w:t>
            </w:r>
            <w:proofErr w:type="spellStart"/>
            <w:r w:rsidRPr="000E264A">
              <w:t>Rootcrops</w:t>
            </w:r>
            <w:proofErr w:type="spellEnd"/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D5F5241" w14:textId="77777777" w:rsidR="00AD3E8D" w:rsidRPr="005605FE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222038">
              <w:rPr>
                <w:b/>
                <w:bCs/>
                <w:color w:val="004E9A"/>
              </w:rPr>
              <w:t>EMagulama</w:t>
            </w:r>
            <w:proofErr w:type="spellEnd"/>
            <w:r w:rsidRPr="00222038">
              <w:rPr>
                <w:b/>
                <w:bCs/>
                <w:color w:val="004E9A"/>
              </w:rPr>
              <w:t xml:space="preserve">, </w:t>
            </w:r>
            <w:proofErr w:type="spellStart"/>
            <w:r w:rsidRPr="00222038">
              <w:rPr>
                <w:b/>
                <w:bCs/>
                <w:color w:val="004E9A"/>
              </w:rPr>
              <w:t>BMarmalac</w:t>
            </w:r>
            <w:proofErr w:type="spellEnd"/>
            <w:r w:rsidRPr="000E264A">
              <w:t xml:space="preserve">, </w:t>
            </w:r>
            <w:proofErr w:type="spellStart"/>
            <w:r w:rsidRPr="000E264A">
              <w:t>NDuque</w:t>
            </w:r>
            <w:proofErr w:type="spellEnd"/>
            <w:r w:rsidRPr="000E264A">
              <w:t xml:space="preserve">, </w:t>
            </w:r>
            <w:proofErr w:type="spellStart"/>
            <w:r w:rsidRPr="000E264A">
              <w:t>ARCunanan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CE34115" w14:textId="77777777" w:rsidR="00AD3E8D" w:rsidRPr="005605FE" w:rsidRDefault="00AD3E8D" w:rsidP="00BC00B6">
            <w:pPr>
              <w:spacing w:line="240" w:lineRule="auto"/>
              <w:rPr>
                <w:sz w:val="20"/>
                <w:szCs w:val="20"/>
              </w:rPr>
            </w:pPr>
            <w:r w:rsidRPr="000E264A"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544A8AE" w14:textId="77777777" w:rsidR="00AD3E8D" w:rsidRPr="005605FE" w:rsidRDefault="00AD3E8D" w:rsidP="00BC00B6">
            <w:pPr>
              <w:spacing w:line="240" w:lineRule="auto"/>
            </w:pPr>
            <w:r w:rsidRPr="000E264A">
              <w:t>Food security and poverty reduction, Sustainable entrepreneurship and management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6080457" w14:textId="77777777" w:rsidR="00AD3E8D" w:rsidRPr="005605FE" w:rsidRDefault="00AD3E8D" w:rsidP="00BC00B6">
            <w:pPr>
              <w:spacing w:line="240" w:lineRule="auto"/>
              <w:rPr>
                <w:sz w:val="20"/>
                <w:szCs w:val="20"/>
              </w:rPr>
            </w:pPr>
            <w:r w:rsidRPr="000E264A">
              <w:t>January to December 2023</w:t>
            </w:r>
          </w:p>
        </w:tc>
      </w:tr>
      <w:tr w:rsidR="00AD3E8D" w:rsidRPr="000E264A" w14:paraId="0939D688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7CDEEC6" w14:textId="77777777" w:rsidR="00AD3E8D" w:rsidRPr="000E264A" w:rsidRDefault="00AD3E8D" w:rsidP="00BC00B6">
            <w:pPr>
              <w:spacing w:line="240" w:lineRule="auto"/>
            </w:pPr>
            <w:r w:rsidRPr="000E264A">
              <w:t>Characterization and Performance of Ten (10) Promising Varieties of Cacao in Different Agro-Climatic Zones in the Philippines.</w:t>
            </w:r>
            <w:r w:rsidRPr="000E264A">
              <w:br/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24E1638" w14:textId="77777777" w:rsidR="00AD3E8D" w:rsidRPr="000E264A" w:rsidRDefault="00AD3E8D" w:rsidP="00BC00B6">
            <w:pPr>
              <w:spacing w:line="240" w:lineRule="auto"/>
            </w:pPr>
            <w:proofErr w:type="spellStart"/>
            <w:r w:rsidRPr="00222038">
              <w:rPr>
                <w:b/>
                <w:bCs/>
                <w:color w:val="004E9A"/>
              </w:rPr>
              <w:t>Ardniel</w:t>
            </w:r>
            <w:proofErr w:type="spellEnd"/>
            <w:r w:rsidRPr="00222038">
              <w:rPr>
                <w:b/>
                <w:bCs/>
                <w:color w:val="004E9A"/>
              </w:rPr>
              <w:t>, A. Baladjay</w:t>
            </w:r>
            <w:r w:rsidRPr="00222038">
              <w:rPr>
                <w:color w:val="004E9A"/>
              </w:rPr>
              <w:t xml:space="preserve"> </w:t>
            </w:r>
            <w:r w:rsidRPr="000E264A">
              <w:t>&amp; Sheena B. Lucena</w:t>
            </w: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8B73895" w14:textId="77777777" w:rsidR="00AD3E8D" w:rsidRPr="000E264A" w:rsidRDefault="00AD3E8D" w:rsidP="00BC00B6">
            <w:pPr>
              <w:spacing w:line="240" w:lineRule="auto"/>
            </w:pPr>
            <w:r w:rsidRPr="000E264A">
              <w:t>DOST-PCAARRD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802AEF5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9FEA62E" w14:textId="77777777" w:rsidR="00AD3E8D" w:rsidRPr="000E264A" w:rsidRDefault="00AD3E8D" w:rsidP="00BC00B6">
            <w:pPr>
              <w:spacing w:line="240" w:lineRule="auto"/>
            </w:pPr>
            <w:r w:rsidRPr="000E264A">
              <w:t>May 16, 2023 to November 2024</w:t>
            </w:r>
          </w:p>
        </w:tc>
      </w:tr>
      <w:tr w:rsidR="00AD3E8D" w:rsidRPr="000E264A" w14:paraId="66C70C8A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AE7CC24" w14:textId="77777777" w:rsidR="00AD3E8D" w:rsidRPr="000E264A" w:rsidRDefault="00AD3E8D" w:rsidP="00BC00B6">
            <w:pPr>
              <w:spacing w:line="240" w:lineRule="auto"/>
            </w:pPr>
            <w:r w:rsidRPr="000E264A">
              <w:t>Developing Land Management Options for Diverse Cacao-Based System in Mindanao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98F4569" w14:textId="77777777" w:rsidR="00AD3E8D" w:rsidRPr="001B79CE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MCSales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866C02A" w14:textId="77777777" w:rsidR="00AD3E8D" w:rsidRPr="000E264A" w:rsidRDefault="00AD3E8D" w:rsidP="00BC00B6">
            <w:pPr>
              <w:spacing w:line="240" w:lineRule="auto"/>
            </w:pPr>
            <w:r w:rsidRPr="000E264A">
              <w:t>Global Green Growth Institute (GGGI)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68E6B7D7" w14:textId="77777777" w:rsidR="00AD3E8D" w:rsidRPr="00DC785B" w:rsidRDefault="00AD3E8D" w:rsidP="00BC00B6">
            <w:pPr>
              <w:spacing w:line="240" w:lineRule="auto"/>
              <w:rPr>
                <w:sz w:val="18"/>
                <w:szCs w:val="18"/>
              </w:rPr>
            </w:pPr>
            <w:r w:rsidRPr="00DC785B">
              <w:rPr>
                <w:sz w:val="18"/>
                <w:szCs w:val="18"/>
              </w:rPr>
              <w:t>Food Security and Poverty Reduction, Environmental Protection, Conservation and Risk Reduction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6278FDD" w14:textId="77777777" w:rsidR="00AD3E8D" w:rsidRPr="000E264A" w:rsidRDefault="00AD3E8D" w:rsidP="00BC00B6">
            <w:pPr>
              <w:spacing w:line="240" w:lineRule="auto"/>
            </w:pPr>
            <w:r w:rsidRPr="000E264A">
              <w:t>Jan. 08, 2023/ Mar. 07, 2024</w:t>
            </w:r>
          </w:p>
        </w:tc>
      </w:tr>
      <w:tr w:rsidR="00AD3E8D" w:rsidRPr="000E264A" w14:paraId="1B345AE4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D3902B0" w14:textId="77777777" w:rsidR="00AD3E8D" w:rsidRPr="000E264A" w:rsidRDefault="00AD3E8D" w:rsidP="00BC00B6">
            <w:pPr>
              <w:spacing w:line="240" w:lineRule="auto"/>
            </w:pPr>
            <w:r w:rsidRPr="000E264A">
              <w:t>Phenotypic Evaluation of Multi-Cross Hybrids and Synthetic with Tolerance to Herbicides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F29241C" w14:textId="77777777" w:rsidR="00AD3E8D" w:rsidRDefault="00AD3E8D" w:rsidP="00BC00B6">
            <w:pPr>
              <w:spacing w:line="240" w:lineRule="auto"/>
            </w:pPr>
            <w:r w:rsidRPr="001B79CE">
              <w:rPr>
                <w:b/>
                <w:bCs/>
                <w:color w:val="004E9A"/>
              </w:rPr>
              <w:t>EEMagulama</w:t>
            </w:r>
            <w:r>
              <w:t xml:space="preserve">, </w:t>
            </w:r>
            <w:proofErr w:type="spellStart"/>
            <w:r>
              <w:t>JImlan</w:t>
            </w:r>
            <w:proofErr w:type="spellEnd"/>
            <w:r>
              <w:t xml:space="preserve">, </w:t>
            </w:r>
            <w:proofErr w:type="spellStart"/>
            <w:r>
              <w:t>SLucenna</w:t>
            </w:r>
            <w:proofErr w:type="spellEnd"/>
          </w:p>
          <w:p w14:paraId="385AF78D" w14:textId="77777777" w:rsidR="00AD3E8D" w:rsidRPr="001B79CE" w:rsidRDefault="00AD3E8D" w:rsidP="00BC00B6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4D7AA9A" w14:textId="77777777" w:rsidR="00AD3E8D" w:rsidRPr="000E264A" w:rsidRDefault="00AD3E8D" w:rsidP="00BC00B6">
            <w:pPr>
              <w:spacing w:line="240" w:lineRule="auto"/>
            </w:pPr>
            <w:r w:rsidRPr="000E264A"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0B88946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277062B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2024</w:t>
            </w:r>
          </w:p>
        </w:tc>
      </w:tr>
      <w:tr w:rsidR="00AD3E8D" w:rsidRPr="000E264A" w14:paraId="6FDE85BF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28FAA4E" w14:textId="77777777" w:rsidR="00AD3E8D" w:rsidRPr="000E264A" w:rsidRDefault="00AD3E8D" w:rsidP="00BC00B6">
            <w:pPr>
              <w:spacing w:line="240" w:lineRule="auto"/>
            </w:pPr>
            <w:r w:rsidRPr="000E264A">
              <w:lastRenderedPageBreak/>
              <w:t xml:space="preserve">Development of Potential </w:t>
            </w:r>
            <w:r>
              <w:t>C</w:t>
            </w:r>
            <w:r w:rsidRPr="000E264A">
              <w:t xml:space="preserve">offee and </w:t>
            </w:r>
            <w:r>
              <w:t>Ca</w:t>
            </w:r>
            <w:r w:rsidRPr="000E264A">
              <w:t>cao Agri-Product Based beverages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C854522" w14:textId="77777777" w:rsidR="00AD3E8D" w:rsidRPr="000E264A" w:rsidRDefault="00AD3E8D" w:rsidP="00BC00B6">
            <w:pPr>
              <w:spacing w:line="240" w:lineRule="auto"/>
            </w:pPr>
            <w:proofErr w:type="spellStart"/>
            <w:r w:rsidRPr="00222038">
              <w:rPr>
                <w:b/>
                <w:bCs/>
                <w:color w:val="004E9A"/>
              </w:rPr>
              <w:t>MAJMuttulani</w:t>
            </w:r>
            <w:proofErr w:type="spellEnd"/>
            <w:r w:rsidRPr="00222038">
              <w:rPr>
                <w:b/>
                <w:bCs/>
                <w:color w:val="004E9A"/>
              </w:rPr>
              <w:t xml:space="preserve">, </w:t>
            </w: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>-Milagrosa,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 w:rsidRPr="000E264A">
              <w:t>SMurray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FB9F82D" w14:textId="77777777" w:rsidR="00AD3E8D" w:rsidRPr="000E264A" w:rsidRDefault="00AD3E8D" w:rsidP="00BC00B6">
            <w:pPr>
              <w:spacing w:line="240" w:lineRule="auto"/>
            </w:pPr>
            <w:r w:rsidRPr="000E264A">
              <w:t>USM PICRI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C72B37B" w14:textId="77777777" w:rsidR="00AD3E8D" w:rsidRPr="00DC785B" w:rsidRDefault="00AD3E8D" w:rsidP="00BC00B6">
            <w:pPr>
              <w:spacing w:line="240" w:lineRule="auto"/>
              <w:rPr>
                <w:sz w:val="18"/>
                <w:szCs w:val="18"/>
              </w:rPr>
            </w:pPr>
            <w:r w:rsidRPr="00DC785B">
              <w:rPr>
                <w:sz w:val="18"/>
                <w:szCs w:val="18"/>
              </w:rPr>
              <w:t>Food Security and Poverty Reduction/ Innovations in Science, Engineering, and Technology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75C6D6B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2024</w:t>
            </w:r>
          </w:p>
        </w:tc>
      </w:tr>
      <w:tr w:rsidR="00AD3E8D" w:rsidRPr="000E264A" w14:paraId="1934CDD4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6BDF576" w14:textId="77777777" w:rsidR="00AD3E8D" w:rsidRPr="00CA19F9" w:rsidRDefault="00AD3E8D" w:rsidP="00BC00B6">
            <w:pPr>
              <w:spacing w:line="240" w:lineRule="auto"/>
              <w:rPr>
                <w:sz w:val="24"/>
                <w:szCs w:val="24"/>
              </w:rPr>
            </w:pPr>
            <w:r w:rsidRPr="00CA19F9">
              <w:rPr>
                <w:bCs/>
                <w:sz w:val="24"/>
                <w:szCs w:val="24"/>
              </w:rPr>
              <w:t xml:space="preserve">Development and Evaluation of Corn </w:t>
            </w:r>
            <w:r w:rsidRPr="00CA19F9">
              <w:rPr>
                <w:bCs/>
                <w:i/>
                <w:iCs/>
                <w:sz w:val="24"/>
                <w:szCs w:val="24"/>
              </w:rPr>
              <w:t xml:space="preserve">(Zea mays </w:t>
            </w:r>
            <w:r w:rsidRPr="00CA19F9">
              <w:rPr>
                <w:bCs/>
                <w:sz w:val="24"/>
                <w:szCs w:val="24"/>
              </w:rPr>
              <w:t>L.) Microgreen-Based Products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07E7A20" w14:textId="77777777" w:rsidR="00AD3E8D" w:rsidRPr="00222038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222038">
              <w:rPr>
                <w:b/>
                <w:bCs/>
                <w:color w:val="004E9A"/>
              </w:rPr>
              <w:t>MAJMuttulani</w:t>
            </w:r>
            <w:proofErr w:type="spellEnd"/>
            <w:r w:rsidRPr="00222038">
              <w:rPr>
                <w:b/>
                <w:bCs/>
                <w:color w:val="004E9A"/>
              </w:rPr>
              <w:t xml:space="preserve">, </w:t>
            </w: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>-Milagrosa,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>
              <w:t>MLogronio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F1FD154" w14:textId="77777777" w:rsidR="00AD3E8D" w:rsidRPr="000E264A" w:rsidRDefault="00AD3E8D" w:rsidP="00BC00B6">
            <w:pPr>
              <w:spacing w:line="240" w:lineRule="auto"/>
            </w:pPr>
            <w:r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2AE43BB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Reduction/ Innovations in Science, Engineering, and Technology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2693577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2024</w:t>
            </w:r>
          </w:p>
        </w:tc>
      </w:tr>
      <w:tr w:rsidR="00AD3E8D" w:rsidRPr="000E264A" w14:paraId="713E59B2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9C90F51" w14:textId="77777777" w:rsidR="00AD3E8D" w:rsidRPr="00CA19F9" w:rsidRDefault="00AD3E8D" w:rsidP="00BC00B6">
            <w:pPr>
              <w:spacing w:line="240" w:lineRule="auto"/>
              <w:rPr>
                <w:sz w:val="24"/>
                <w:szCs w:val="24"/>
              </w:rPr>
            </w:pPr>
            <w:r w:rsidRPr="00CA19F9">
              <w:rPr>
                <w:bCs/>
                <w:sz w:val="24"/>
                <w:szCs w:val="24"/>
              </w:rPr>
              <w:t>Onwards Commercialization:  Halal-Plant Based Concoctions as Nutrient Sources for Crucifers and Solanaceous Vegetable Crops Through Field Validation and Market Analysis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515D63FA" w14:textId="77777777" w:rsidR="00AD3E8D" w:rsidRPr="00222038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222038">
              <w:rPr>
                <w:b/>
                <w:bCs/>
                <w:color w:val="004E9A"/>
              </w:rPr>
              <w:t>MAJMuttulani</w:t>
            </w:r>
            <w:proofErr w:type="spellEnd"/>
            <w:r w:rsidRPr="00222038">
              <w:rPr>
                <w:b/>
                <w:bCs/>
                <w:color w:val="004E9A"/>
              </w:rPr>
              <w:t xml:space="preserve">, </w:t>
            </w:r>
            <w:proofErr w:type="spellStart"/>
            <w:r w:rsidRPr="00222038">
              <w:rPr>
                <w:b/>
                <w:bCs/>
                <w:color w:val="004E9A"/>
              </w:rPr>
              <w:t>LJNTurnos</w:t>
            </w:r>
            <w:proofErr w:type="spellEnd"/>
            <w:r w:rsidRPr="00222038">
              <w:rPr>
                <w:b/>
                <w:bCs/>
                <w:color w:val="004E9A"/>
              </w:rPr>
              <w:t>-Milagrosa,</w:t>
            </w:r>
            <w:r w:rsidRPr="00222038">
              <w:rPr>
                <w:color w:val="004E9A"/>
              </w:rPr>
              <w:t xml:space="preserve"> </w:t>
            </w:r>
            <w:proofErr w:type="spellStart"/>
            <w:r>
              <w:t>JDLlanto</w:t>
            </w:r>
            <w:proofErr w:type="spellEnd"/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6D14797" w14:textId="77777777" w:rsidR="00AD3E8D" w:rsidRPr="000E264A" w:rsidRDefault="00AD3E8D" w:rsidP="00BC00B6">
            <w:pPr>
              <w:spacing w:line="240" w:lineRule="auto"/>
            </w:pPr>
            <w:r>
              <w:t>USM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25B41033" w14:textId="77777777" w:rsidR="00AD3E8D" w:rsidRPr="000E264A" w:rsidRDefault="00AD3E8D" w:rsidP="00BC00B6">
            <w:pPr>
              <w:spacing w:line="240" w:lineRule="auto"/>
            </w:pPr>
            <w:r w:rsidRPr="000E264A">
              <w:t>Innovations in Science, Engineering, and Technology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7DE2BAE" w14:textId="77777777" w:rsidR="00AD3E8D" w:rsidRPr="000E264A" w:rsidRDefault="00AD3E8D" w:rsidP="00BC00B6">
            <w:pPr>
              <w:spacing w:line="240" w:lineRule="auto"/>
            </w:pPr>
            <w:r w:rsidRPr="000E264A">
              <w:t>January to December 2024</w:t>
            </w:r>
          </w:p>
        </w:tc>
      </w:tr>
      <w:tr w:rsidR="00AD3E8D" w:rsidRPr="000E264A" w14:paraId="1C016D81" w14:textId="77777777" w:rsidTr="00BC00B6">
        <w:trPr>
          <w:jc w:val="center"/>
        </w:trPr>
        <w:tc>
          <w:tcPr>
            <w:tcW w:w="6521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0003F74E" w14:textId="77777777" w:rsidR="00AD3E8D" w:rsidRPr="000E264A" w:rsidRDefault="00AD3E8D" w:rsidP="00BC00B6">
            <w:pPr>
              <w:spacing w:line="240" w:lineRule="auto"/>
            </w:pPr>
            <w:r w:rsidRPr="000E264A">
              <w:t xml:space="preserve">Harnessing Rhizobacteria </w:t>
            </w:r>
            <w:proofErr w:type="gramStart"/>
            <w:r w:rsidRPr="000E264A">
              <w:t>And</w:t>
            </w:r>
            <w:proofErr w:type="gramEnd"/>
            <w:r w:rsidRPr="000E264A">
              <w:t xml:space="preserve"> Actinomycete’s Potential </w:t>
            </w:r>
            <w:proofErr w:type="gramStart"/>
            <w:r w:rsidRPr="000E264A">
              <w:t>As</w:t>
            </w:r>
            <w:proofErr w:type="gramEnd"/>
            <w:r w:rsidRPr="000E264A">
              <w:t xml:space="preserve"> Biofertilizer </w:t>
            </w:r>
            <w:proofErr w:type="gramStart"/>
            <w:r w:rsidRPr="000E264A">
              <w:t>And</w:t>
            </w:r>
            <w:proofErr w:type="gramEnd"/>
            <w:r w:rsidRPr="000E264A">
              <w:t xml:space="preserve"> Biocontrol Inputs Supportive </w:t>
            </w:r>
            <w:proofErr w:type="gramStart"/>
            <w:r w:rsidRPr="000E264A">
              <w:t>Of</w:t>
            </w:r>
            <w:proofErr w:type="gramEnd"/>
            <w:r w:rsidRPr="000E264A">
              <w:t xml:space="preserve"> Strengthening </w:t>
            </w:r>
            <w:proofErr w:type="gramStart"/>
            <w:r w:rsidRPr="000E264A">
              <w:t>The</w:t>
            </w:r>
            <w:proofErr w:type="gramEnd"/>
            <w:r w:rsidRPr="000E264A">
              <w:t xml:space="preserve"> Organic Agriculture Industry (HARDIN-Organic)</w:t>
            </w:r>
          </w:p>
        </w:tc>
        <w:tc>
          <w:tcPr>
            <w:tcW w:w="3260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333325B5" w14:textId="77777777" w:rsidR="00AD3E8D" w:rsidRPr="000E264A" w:rsidRDefault="00AD3E8D" w:rsidP="00BC00B6">
            <w:pPr>
              <w:spacing w:line="240" w:lineRule="auto"/>
            </w:pPr>
            <w:r w:rsidRPr="00222038">
              <w:rPr>
                <w:b/>
                <w:bCs/>
                <w:color w:val="004E9A"/>
              </w:rPr>
              <w:t>Mel Chrisel A. Sales</w:t>
            </w:r>
            <w:r w:rsidRPr="000E264A">
              <w:t xml:space="preserve">, Ma. Teodora N. </w:t>
            </w:r>
            <w:proofErr w:type="spellStart"/>
            <w:r w:rsidRPr="000E264A">
              <w:t>Cabasan</w:t>
            </w:r>
            <w:proofErr w:type="spellEnd"/>
            <w:r w:rsidRPr="000E264A">
              <w:t>, and Neil Pepa Dave N. Sumaya</w:t>
            </w:r>
          </w:p>
        </w:tc>
        <w:tc>
          <w:tcPr>
            <w:tcW w:w="1559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4C3A5756" w14:textId="77777777" w:rsidR="00AD3E8D" w:rsidRPr="000E264A" w:rsidRDefault="00AD3E8D" w:rsidP="00BC00B6">
            <w:pPr>
              <w:spacing w:line="240" w:lineRule="auto"/>
            </w:pPr>
            <w:r w:rsidRPr="000E264A">
              <w:t>DA-BAR</w:t>
            </w:r>
          </w:p>
        </w:tc>
        <w:tc>
          <w:tcPr>
            <w:tcW w:w="2196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753569F3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Reduction, Environmental Protection, Conservation and Risk Reduction</w:t>
            </w:r>
          </w:p>
        </w:tc>
        <w:tc>
          <w:tcPr>
            <w:tcW w:w="2088" w:type="dxa"/>
            <w:tcMar>
              <w:top w:w="75" w:type="dxa"/>
              <w:left w:w="85" w:type="dxa"/>
              <w:bottom w:w="75" w:type="dxa"/>
              <w:right w:w="85" w:type="dxa"/>
            </w:tcMar>
          </w:tcPr>
          <w:p w14:paraId="1D2E806C" w14:textId="77777777" w:rsidR="00AD3E8D" w:rsidRPr="000E264A" w:rsidRDefault="00AD3E8D" w:rsidP="00BC00B6">
            <w:pPr>
              <w:spacing w:line="240" w:lineRule="auto"/>
            </w:pPr>
            <w:r w:rsidRPr="000E264A">
              <w:t>April 2024 - March 2025</w:t>
            </w:r>
          </w:p>
        </w:tc>
      </w:tr>
    </w:tbl>
    <w:p w14:paraId="7DD29F2A" w14:textId="77777777" w:rsidR="00AD3E8D" w:rsidRDefault="00AD3E8D" w:rsidP="00AD3E8D"/>
    <w:p w14:paraId="1430FC08" w14:textId="77777777" w:rsidR="00AD3E8D" w:rsidRDefault="00AD3E8D" w:rsidP="00AD3E8D"/>
    <w:p w14:paraId="3641766E" w14:textId="77777777" w:rsidR="00AD3E8D" w:rsidRDefault="00AD3E8D" w:rsidP="00AD3E8D">
      <w:pPr>
        <w:widowControl w:val="0"/>
        <w:spacing w:after="160" w:line="199" w:lineRule="auto"/>
        <w:rPr>
          <w:b/>
          <w:bCs/>
          <w:sz w:val="24"/>
          <w:szCs w:val="24"/>
        </w:rPr>
      </w:pPr>
    </w:p>
    <w:p w14:paraId="0869244B" w14:textId="77777777" w:rsidR="00AD3E8D" w:rsidRDefault="00AD3E8D" w:rsidP="00AD3E8D">
      <w:pPr>
        <w:widowControl w:val="0"/>
        <w:spacing w:after="160" w:line="199" w:lineRule="auto"/>
        <w:rPr>
          <w:b/>
          <w:bCs/>
          <w:sz w:val="28"/>
          <w:szCs w:val="28"/>
        </w:rPr>
      </w:pPr>
    </w:p>
    <w:p w14:paraId="44A20BEA" w14:textId="77777777" w:rsidR="00AD3E8D" w:rsidRDefault="00AD3E8D" w:rsidP="00AD3E8D">
      <w:pPr>
        <w:widowControl w:val="0"/>
        <w:spacing w:after="160" w:line="199" w:lineRule="auto"/>
        <w:rPr>
          <w:b/>
          <w:bCs/>
          <w:sz w:val="28"/>
          <w:szCs w:val="28"/>
        </w:rPr>
      </w:pPr>
    </w:p>
    <w:p w14:paraId="5C60F769" w14:textId="77777777" w:rsidR="00AD3E8D" w:rsidRDefault="00AD3E8D" w:rsidP="00AD3E8D">
      <w:pPr>
        <w:rPr>
          <w:b/>
          <w:bCs/>
          <w:sz w:val="28"/>
          <w:szCs w:val="28"/>
        </w:rPr>
      </w:pPr>
    </w:p>
    <w:p w14:paraId="462828A6" w14:textId="6B014025" w:rsidR="00AD3E8D" w:rsidRPr="00DC785B" w:rsidRDefault="00AD3E8D" w:rsidP="00AD3E8D">
      <w:pPr>
        <w:rPr>
          <w:vanish/>
          <w:sz w:val="24"/>
          <w:szCs w:val="24"/>
          <w:lang w:val="en-PH"/>
        </w:rPr>
      </w:pPr>
      <w:r w:rsidRPr="00B041DF">
        <w:rPr>
          <w:noProof/>
          <w:sz w:val="24"/>
          <w:szCs w:val="24"/>
        </w:rPr>
        <w:lastRenderedPageBreak/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359EFB78" wp14:editId="46C6FA77">
                <wp:simplePos x="0" y="0"/>
                <wp:positionH relativeFrom="page">
                  <wp:align>right</wp:align>
                </wp:positionH>
                <wp:positionV relativeFrom="paragraph">
                  <wp:posOffset>0</wp:posOffset>
                </wp:positionV>
                <wp:extent cx="9865995" cy="411480"/>
                <wp:effectExtent l="0" t="0" r="20955" b="26670"/>
                <wp:wrapSquare wrapText="bothSides"/>
                <wp:docPr id="250505094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9865995" cy="41148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5BC82BE1" w14:textId="652CB394" w:rsidR="00AD3E8D" w:rsidRPr="00B041DF" w:rsidRDefault="00AD3E8D" w:rsidP="00AD3E8D">
                            <w:pPr>
                              <w:widowControl w:val="0"/>
                              <w:spacing w:before="159" w:after="160" w:line="360" w:lineRule="auto"/>
                              <w:jc w:val="both"/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Table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2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.  </w:t>
                            </w:r>
                            <w:r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 xml:space="preserve">Ongoing </w:t>
                            </w:r>
                            <w:r w:rsidRPr="00B041DF">
                              <w:rPr>
                                <w:b/>
                                <w:bCs/>
                                <w:sz w:val="24"/>
                                <w:szCs w:val="24"/>
                              </w:rPr>
                              <w:t>Research and Development Projects Conducted by MS Horticulture Faculty Members</w:t>
                            </w:r>
                          </w:p>
                          <w:p w14:paraId="294843B0" w14:textId="77777777" w:rsidR="00AD3E8D" w:rsidRDefault="00AD3E8D" w:rsidP="00AD3E8D"/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59EFB78" id="_x0000_s1027" type="#_x0000_t202" style="position:absolute;margin-left:725.65pt;margin-top:0;width:776.85pt;height:32.4pt;z-index:251661312;visibility:visible;mso-wrap-style:square;mso-width-percent:0;mso-height-percent:0;mso-wrap-distance-left:9pt;mso-wrap-distance-top:3.6pt;mso-wrap-distance-right:9pt;mso-wrap-distance-bottom:3.6pt;mso-position-horizontal:right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">
                <v:textbox>
                  <w:txbxContent>
                    <w:p w14:paraId="5BC82BE1" w14:textId="652CB394" w:rsidR="00AD3E8D" w:rsidRPr="00B041DF" w:rsidRDefault="00AD3E8D" w:rsidP="00AD3E8D">
                      <w:pPr>
                        <w:widowControl w:val="0"/>
                        <w:spacing w:before="159" w:after="160" w:line="360" w:lineRule="auto"/>
                        <w:jc w:val="both"/>
                        <w:rPr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Table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>2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.  </w:t>
                      </w:r>
                      <w:r>
                        <w:rPr>
                          <w:b/>
                          <w:bCs/>
                          <w:sz w:val="24"/>
                          <w:szCs w:val="24"/>
                        </w:rPr>
                        <w:t xml:space="preserve">Ongoing </w:t>
                      </w:r>
                      <w:r w:rsidRPr="00B041DF">
                        <w:rPr>
                          <w:b/>
                          <w:bCs/>
                          <w:sz w:val="24"/>
                          <w:szCs w:val="24"/>
                        </w:rPr>
                        <w:t>Research and Development Projects Conducted by MS Horticulture Faculty Members</w:t>
                      </w:r>
                    </w:p>
                    <w:p w14:paraId="294843B0" w14:textId="77777777" w:rsidR="00AD3E8D" w:rsidRDefault="00AD3E8D" w:rsidP="00AD3E8D"/>
                  </w:txbxContent>
                </v:textbox>
                <w10:wrap type="square" anchorx="page"/>
              </v:shape>
            </w:pict>
          </mc:Fallback>
        </mc:AlternateContent>
      </w:r>
      <w:r w:rsidRPr="00DC785B">
        <w:rPr>
          <w:vanish/>
          <w:sz w:val="24"/>
          <w:szCs w:val="24"/>
          <w:lang w:val="en-PH"/>
        </w:rPr>
        <w:t>Top of Form</w:t>
      </w:r>
    </w:p>
    <w:p w14:paraId="0DAC3675" w14:textId="77777777" w:rsidR="00AD3E8D" w:rsidRPr="00DC785B" w:rsidRDefault="00AD3E8D" w:rsidP="00AD3E8D">
      <w:pPr>
        <w:jc w:val="both"/>
        <w:rPr>
          <w:vanish/>
          <w:sz w:val="24"/>
          <w:szCs w:val="24"/>
          <w:lang w:val="en-PH"/>
        </w:rPr>
      </w:pPr>
      <w:r w:rsidRPr="00DC785B">
        <w:rPr>
          <w:vanish/>
          <w:sz w:val="24"/>
          <w:szCs w:val="24"/>
          <w:lang w:val="en-PH"/>
        </w:rPr>
        <w:t>Bottom of Form</w:t>
      </w:r>
    </w:p>
    <w:p w14:paraId="22B1EB4A" w14:textId="77777777" w:rsidR="00AD3E8D" w:rsidRDefault="00AD3E8D" w:rsidP="00AD3E8D"/>
    <w:tbl>
      <w:tblPr>
        <w:tblW w:w="0" w:type="auto"/>
        <w:jc w:val="center"/>
        <w:tblLayout w:type="fixed"/>
        <w:tblLook w:val="04A0" w:firstRow="1" w:lastRow="0" w:firstColumn="1" w:lastColumn="0" w:noHBand="0" w:noVBand="1"/>
      </w:tblPr>
      <w:tblGrid>
        <w:gridCol w:w="5472"/>
        <w:gridCol w:w="2592"/>
        <w:gridCol w:w="2232"/>
        <w:gridCol w:w="3096"/>
        <w:gridCol w:w="2088"/>
      </w:tblGrid>
      <w:tr w:rsidR="00AD3E8D" w14:paraId="51B40F54" w14:textId="77777777" w:rsidTr="00BC00B6">
        <w:trPr>
          <w:jc w:val="center"/>
        </w:trPr>
        <w:tc>
          <w:tcPr>
            <w:tcW w:w="5472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1E9C45FC" w14:textId="77777777" w:rsidR="00AD3E8D" w:rsidRDefault="00AD3E8D" w:rsidP="00BC00B6">
            <w:pPr>
              <w:jc w:val="center"/>
            </w:pPr>
            <w:r>
              <w:rPr>
                <w:b/>
                <w:color w:val="FFFFFF"/>
                <w:sz w:val="18"/>
              </w:rPr>
              <w:t>Research Title</w:t>
            </w:r>
          </w:p>
        </w:tc>
        <w:tc>
          <w:tcPr>
            <w:tcW w:w="2592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6C358EB0" w14:textId="77777777" w:rsidR="00AD3E8D" w:rsidRDefault="00AD3E8D" w:rsidP="00BC00B6">
            <w:pPr>
              <w:jc w:val="center"/>
            </w:pPr>
            <w:r>
              <w:rPr>
                <w:b/>
                <w:color w:val="FFFFFF"/>
                <w:sz w:val="18"/>
              </w:rPr>
              <w:t>Researchers</w:t>
            </w:r>
          </w:p>
        </w:tc>
        <w:tc>
          <w:tcPr>
            <w:tcW w:w="2232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5DAFF457" w14:textId="77777777" w:rsidR="00AD3E8D" w:rsidRDefault="00AD3E8D" w:rsidP="00BC00B6">
            <w:pPr>
              <w:jc w:val="center"/>
            </w:pPr>
            <w:r>
              <w:rPr>
                <w:b/>
                <w:color w:val="FFFFFF"/>
                <w:sz w:val="18"/>
              </w:rPr>
              <w:t>Funding Agency</w:t>
            </w:r>
          </w:p>
        </w:tc>
        <w:tc>
          <w:tcPr>
            <w:tcW w:w="3096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23D97EE" w14:textId="77777777" w:rsidR="00AD3E8D" w:rsidRDefault="00AD3E8D" w:rsidP="00BC00B6">
            <w:pPr>
              <w:jc w:val="center"/>
            </w:pPr>
            <w:r>
              <w:rPr>
                <w:b/>
                <w:color w:val="FFFFFF"/>
                <w:sz w:val="18"/>
              </w:rPr>
              <w:t>USM Research Agenda</w:t>
            </w:r>
          </w:p>
        </w:tc>
        <w:tc>
          <w:tcPr>
            <w:tcW w:w="2088" w:type="dxa"/>
            <w:shd w:val="clear" w:color="auto" w:fill="262626"/>
            <w:tcMar>
              <w:top w:w="100" w:type="dxa"/>
              <w:left w:w="90" w:type="dxa"/>
              <w:bottom w:w="100" w:type="dxa"/>
              <w:right w:w="90" w:type="dxa"/>
            </w:tcMar>
            <w:vAlign w:val="center"/>
          </w:tcPr>
          <w:p w14:paraId="4FFA55A2" w14:textId="77777777" w:rsidR="00AD3E8D" w:rsidRDefault="00AD3E8D" w:rsidP="00BC00B6">
            <w:pPr>
              <w:jc w:val="center"/>
            </w:pPr>
            <w:r>
              <w:rPr>
                <w:b/>
                <w:color w:val="FFFFFF"/>
                <w:sz w:val="18"/>
              </w:rPr>
              <w:t>Duration</w:t>
            </w:r>
          </w:p>
        </w:tc>
      </w:tr>
      <w:tr w:rsidR="00AD3E8D" w14:paraId="16833AB0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3BCDD70" w14:textId="77777777" w:rsidR="00AD3E8D" w:rsidRPr="005605FE" w:rsidRDefault="00AD3E8D" w:rsidP="00BC00B6">
            <w:pPr>
              <w:spacing w:line="240" w:lineRule="auto"/>
            </w:pPr>
            <w:r w:rsidRPr="005605FE">
              <w:t>Income Enhancement of Farmers through Strengthening a Sustainable Agricultural Environment in Mindanao, Philippines</w:t>
            </w: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F87D5F2" w14:textId="77777777" w:rsidR="00AD3E8D" w:rsidRPr="005605FE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 w:rsidRPr="005605FE">
              <w:rPr>
                <w:b/>
                <w:bCs/>
                <w:color w:val="004E9A"/>
              </w:rPr>
              <w:t>MCASales</w:t>
            </w:r>
            <w:proofErr w:type="spellEnd"/>
          </w:p>
          <w:p w14:paraId="192790F7" w14:textId="77777777" w:rsidR="00AD3E8D" w:rsidRPr="005605FE" w:rsidRDefault="00AD3E8D" w:rsidP="00BC00B6">
            <w:pPr>
              <w:spacing w:line="240" w:lineRule="auto"/>
            </w:pPr>
            <w:r w:rsidRPr="005605FE">
              <w:t>CAMP-Asia</w:t>
            </w:r>
          </w:p>
          <w:p w14:paraId="1DF10483" w14:textId="77777777" w:rsidR="00AD3E8D" w:rsidRPr="005605FE" w:rsidRDefault="00AD3E8D" w:rsidP="00BC00B6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46D295" w14:textId="77777777" w:rsidR="00AD3E8D" w:rsidRPr="005605FE" w:rsidRDefault="00AD3E8D" w:rsidP="00BC00B6">
            <w:pPr>
              <w:spacing w:line="240" w:lineRule="auto"/>
            </w:pPr>
            <w:r w:rsidRPr="005605FE">
              <w:rPr>
                <w:sz w:val="20"/>
                <w:szCs w:val="20"/>
              </w:rPr>
              <w:t>CAMP-Asia/KOICA</w:t>
            </w: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209726D" w14:textId="77777777" w:rsidR="00AD3E8D" w:rsidRPr="005605FE" w:rsidRDefault="00AD3E8D" w:rsidP="00BC00B6">
            <w:pPr>
              <w:spacing w:line="240" w:lineRule="auto"/>
            </w:pPr>
            <w:r w:rsidRPr="005605FE">
              <w:t>Food Security and Poverty Reduction, Environmental Protection, Conservation and Risk Reduction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F778056" w14:textId="77777777" w:rsidR="00AD3E8D" w:rsidRPr="005605FE" w:rsidRDefault="00AD3E8D" w:rsidP="00BC00B6">
            <w:pPr>
              <w:spacing w:line="240" w:lineRule="auto"/>
            </w:pPr>
            <w:r w:rsidRPr="005605FE">
              <w:t>March 25, 2026- March 24, 2029</w:t>
            </w:r>
          </w:p>
        </w:tc>
      </w:tr>
      <w:tr w:rsidR="00AD3E8D" w14:paraId="15960A5B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36F2470" w14:textId="77777777" w:rsidR="00AD3E8D" w:rsidRPr="005605FE" w:rsidRDefault="00AD3E8D" w:rsidP="00BC00B6">
            <w:pPr>
              <w:spacing w:line="240" w:lineRule="auto"/>
            </w:pP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9D5C6DD" w14:textId="77777777" w:rsidR="00AD3E8D" w:rsidRPr="005605FE" w:rsidRDefault="00AD3E8D" w:rsidP="00BC00B6">
            <w:pPr>
              <w:spacing w:line="240" w:lineRule="auto"/>
              <w:rPr>
                <w:b/>
                <w:bCs/>
              </w:rPr>
            </w:pPr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93ACE86" w14:textId="77777777" w:rsidR="00AD3E8D" w:rsidRPr="005605FE" w:rsidRDefault="00AD3E8D" w:rsidP="00BC00B6">
            <w:pPr>
              <w:spacing w:line="240" w:lineRule="auto"/>
            </w:pP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011B409" w14:textId="77777777" w:rsidR="00AD3E8D" w:rsidRPr="005605FE" w:rsidRDefault="00AD3E8D" w:rsidP="00BC00B6">
            <w:pPr>
              <w:spacing w:line="240" w:lineRule="auto"/>
            </w:pP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2349070" w14:textId="77777777" w:rsidR="00AD3E8D" w:rsidRPr="005605FE" w:rsidRDefault="00AD3E8D" w:rsidP="00BC00B6">
            <w:pPr>
              <w:spacing w:line="240" w:lineRule="auto"/>
            </w:pPr>
          </w:p>
        </w:tc>
      </w:tr>
      <w:tr w:rsidR="00AD3E8D" w14:paraId="050D8908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8180D97" w14:textId="77777777" w:rsidR="00AD3E8D" w:rsidRPr="000E264A" w:rsidRDefault="00AD3E8D" w:rsidP="00BC00B6">
            <w:pPr>
              <w:spacing w:line="240" w:lineRule="auto"/>
            </w:pPr>
            <w:r w:rsidRPr="000E264A">
              <w:t>Development of Soil and Water Management Guide to Improve Coconut Hybrid Nut Productivity and Quality</w:t>
            </w: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DCE2D1B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MCASales</w:t>
            </w:r>
            <w:proofErr w:type="spellEnd"/>
            <w:r>
              <w:rPr>
                <w:b/>
                <w:bCs/>
                <w:color w:val="004E9A"/>
              </w:rPr>
              <w:t xml:space="preserve">, </w:t>
            </w:r>
            <w:proofErr w:type="spellStart"/>
            <w:r>
              <w:rPr>
                <w:b/>
                <w:bCs/>
                <w:color w:val="004E9A"/>
              </w:rPr>
              <w:t>MISumael</w:t>
            </w:r>
            <w:proofErr w:type="spellEnd"/>
          </w:p>
          <w:p w14:paraId="39A510B8" w14:textId="77777777" w:rsidR="00AD3E8D" w:rsidRPr="00222038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C7F2742" w14:textId="77777777" w:rsidR="00AD3E8D" w:rsidRPr="000E264A" w:rsidRDefault="00AD3E8D" w:rsidP="00BC00B6">
            <w:pPr>
              <w:spacing w:line="240" w:lineRule="auto"/>
            </w:pPr>
            <w:r w:rsidRPr="000E264A">
              <w:t>DOST-PCAARRD</w:t>
            </w: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511BC3D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Reduction, Environmental Protection, Conservation and Risk Reduction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46F188D" w14:textId="77777777" w:rsidR="00AD3E8D" w:rsidRPr="005605FE" w:rsidRDefault="00AD3E8D" w:rsidP="00BC00B6">
            <w:pPr>
              <w:spacing w:line="240" w:lineRule="auto"/>
            </w:pPr>
            <w:r w:rsidRPr="005605FE">
              <w:t>October 1, 2025 - Sept 30, 2028</w:t>
            </w:r>
          </w:p>
        </w:tc>
      </w:tr>
      <w:tr w:rsidR="00AD3E8D" w14:paraId="5A7D6E28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34EA709" w14:textId="77777777" w:rsidR="00AD3E8D" w:rsidRPr="000E264A" w:rsidRDefault="00AD3E8D" w:rsidP="00BC00B6">
            <w:pPr>
              <w:spacing w:line="240" w:lineRule="auto"/>
            </w:pPr>
            <w:r w:rsidRPr="000E264A">
              <w:t>Program: Developing Soil K</w:t>
            </w:r>
            <w:r>
              <w:t>n</w:t>
            </w:r>
            <w:r w:rsidRPr="000E264A">
              <w:t>owledge, Information and Capacity to Improve the Productivity and Sustainability of Key Cropping Systems in the Philippines</w:t>
            </w: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B6AE7C7" w14:textId="77777777" w:rsidR="00AD3E8D" w:rsidRPr="00222038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AABaladjay</w:t>
            </w:r>
            <w:proofErr w:type="spellEnd"/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F4A7929" w14:textId="77777777" w:rsidR="00AD3E8D" w:rsidRPr="000E264A" w:rsidRDefault="00AD3E8D" w:rsidP="00BC00B6">
            <w:pPr>
              <w:spacing w:line="240" w:lineRule="auto"/>
            </w:pPr>
            <w:r w:rsidRPr="000E264A">
              <w:t>DOST-PCAARRD</w:t>
            </w: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716F8C1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Reduction, Environmental Protection, Conservation and Risk Reduction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751DC4E" w14:textId="77777777" w:rsidR="00AD3E8D" w:rsidRPr="000E264A" w:rsidRDefault="00AD3E8D" w:rsidP="00BC00B6">
            <w:pPr>
              <w:spacing w:line="240" w:lineRule="auto"/>
            </w:pPr>
            <w:r w:rsidRPr="000E264A">
              <w:t>October 3, 2024 -</w:t>
            </w:r>
          </w:p>
        </w:tc>
      </w:tr>
      <w:tr w:rsidR="00AD3E8D" w14:paraId="7F9EE6A8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8F7DBDC" w14:textId="77777777" w:rsidR="00AD3E8D" w:rsidRPr="005605FE" w:rsidRDefault="00AD3E8D" w:rsidP="00BC00B6">
            <w:pPr>
              <w:spacing w:line="240" w:lineRule="auto"/>
              <w:rPr>
                <w:lang w:val="en-PH"/>
              </w:rPr>
            </w:pPr>
          </w:p>
          <w:p w14:paraId="77BA4CE7" w14:textId="77777777" w:rsidR="00AD3E8D" w:rsidRPr="005605FE" w:rsidRDefault="00AD3E8D" w:rsidP="00BC00B6">
            <w:pPr>
              <w:spacing w:line="240" w:lineRule="auto"/>
            </w:pPr>
            <w:r w:rsidRPr="005605FE">
              <w:rPr>
                <w:lang w:val="en-PH"/>
              </w:rPr>
              <w:t>Promoting the Conservation of MANP through the Establishment of the MANP Wildlife Rescue and Conservation Center (MAWRCC)</w:t>
            </w: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1252CC9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LJTurnos</w:t>
            </w:r>
            <w:proofErr w:type="spellEnd"/>
            <w:r>
              <w:rPr>
                <w:b/>
                <w:bCs/>
                <w:color w:val="004E9A"/>
              </w:rPr>
              <w:t>-Milagrosa,</w:t>
            </w:r>
          </w:p>
          <w:p w14:paraId="4A33E007" w14:textId="77777777" w:rsidR="00AD3E8D" w:rsidRDefault="00AD3E8D" w:rsidP="00BC00B6">
            <w:pPr>
              <w:spacing w:line="240" w:lineRule="auto"/>
              <w:rPr>
                <w:rFonts w:ascii="Arial Narrow" w:hAnsi="Arial Narrow"/>
              </w:rPr>
            </w:pPr>
            <w:proofErr w:type="spellStart"/>
            <w:r>
              <w:rPr>
                <w:b/>
                <w:bCs/>
                <w:color w:val="004E9A"/>
              </w:rPr>
              <w:t>MAJMuttulani</w:t>
            </w:r>
            <w:proofErr w:type="spellEnd"/>
            <w:r>
              <w:rPr>
                <w:b/>
                <w:bCs/>
                <w:color w:val="004E9A"/>
              </w:rPr>
              <w:t xml:space="preserve">, </w:t>
            </w:r>
            <w:r w:rsidRPr="00CA19F9">
              <w:rPr>
                <w:rFonts w:ascii="Arial Narrow" w:hAnsi="Arial Narrow"/>
              </w:rPr>
              <w:t>Other</w:t>
            </w:r>
            <w:r>
              <w:rPr>
                <w:b/>
                <w:bCs/>
                <w:color w:val="004E9A"/>
              </w:rPr>
              <w:t xml:space="preserve"> </w:t>
            </w:r>
            <w:r w:rsidRPr="00CA19F9">
              <w:rPr>
                <w:rFonts w:ascii="Arial Narrow" w:hAnsi="Arial Narrow"/>
              </w:rPr>
              <w:t>DOST-NRCP researchers (UPLB, CFCST)</w:t>
            </w:r>
          </w:p>
          <w:p w14:paraId="4326518C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</w:p>
          <w:p w14:paraId="30133C01" w14:textId="77777777" w:rsidR="00AD3E8D" w:rsidRPr="00CA19F9" w:rsidRDefault="00AD3E8D" w:rsidP="00BC00B6"/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CF1CB87" w14:textId="77777777" w:rsidR="00AD3E8D" w:rsidRPr="000E264A" w:rsidRDefault="00AD3E8D" w:rsidP="00BC00B6">
            <w:pPr>
              <w:spacing w:line="240" w:lineRule="auto"/>
            </w:pPr>
            <w:r>
              <w:t>DOST-NRCP</w:t>
            </w: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319D9BB" w14:textId="77777777" w:rsidR="00AD3E8D" w:rsidRPr="00CA19F9" w:rsidRDefault="00AD3E8D" w:rsidP="00BC00B6">
            <w:pPr>
              <w:spacing w:line="240" w:lineRule="auto"/>
            </w:pPr>
            <w:r w:rsidRPr="00CA19F9">
              <w:t>Environmental protection &amp; conservation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1C28CC2" w14:textId="77777777" w:rsidR="00AD3E8D" w:rsidRPr="000E264A" w:rsidRDefault="00AD3E8D" w:rsidP="00BC00B6">
            <w:pPr>
              <w:spacing w:line="240" w:lineRule="auto"/>
            </w:pPr>
            <w:r>
              <w:t>October 01, 2024 – December 31 2026</w:t>
            </w:r>
          </w:p>
        </w:tc>
      </w:tr>
      <w:tr w:rsidR="00AD3E8D" w14:paraId="69C0D9B4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E03C8B9" w14:textId="77777777" w:rsidR="00AD3E8D" w:rsidRPr="000E264A" w:rsidRDefault="00AD3E8D" w:rsidP="00BC00B6">
            <w:pPr>
              <w:spacing w:line="240" w:lineRule="auto"/>
            </w:pPr>
            <w:r w:rsidRPr="000E264A">
              <w:t>Development of Appropriate Treatments to Coconut Inflorescence to Improve Hybridization Operations</w:t>
            </w: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2382744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LJTurnos</w:t>
            </w:r>
            <w:proofErr w:type="spellEnd"/>
            <w:r>
              <w:rPr>
                <w:b/>
                <w:bCs/>
                <w:color w:val="004E9A"/>
              </w:rPr>
              <w:t>-Milagrosa,</w:t>
            </w:r>
          </w:p>
          <w:p w14:paraId="7F472F2B" w14:textId="77777777" w:rsidR="00AD3E8D" w:rsidRPr="00222038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MAJMuttulani</w:t>
            </w:r>
            <w:proofErr w:type="spellEnd"/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8E99229" w14:textId="77777777" w:rsidR="00AD3E8D" w:rsidRPr="000E264A" w:rsidRDefault="00AD3E8D" w:rsidP="00BC00B6">
            <w:pPr>
              <w:spacing w:line="240" w:lineRule="auto"/>
            </w:pPr>
            <w:r w:rsidRPr="000E264A">
              <w:t>DOST-PCAARRD</w:t>
            </w: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63990D61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1A31DF4" w14:textId="77777777" w:rsidR="00AD3E8D" w:rsidRPr="000E264A" w:rsidRDefault="00AD3E8D" w:rsidP="00BC00B6">
            <w:pPr>
              <w:spacing w:line="240" w:lineRule="auto"/>
            </w:pPr>
            <w:r w:rsidRPr="001B79CE">
              <w:rPr>
                <w:sz w:val="20"/>
                <w:szCs w:val="20"/>
              </w:rPr>
              <w:t>July 01, 2026 to December 31, 2028</w:t>
            </w:r>
          </w:p>
        </w:tc>
      </w:tr>
      <w:tr w:rsidR="00AD3E8D" w14:paraId="6A74BAA2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266CB3D9" w14:textId="77777777" w:rsidR="00AD3E8D" w:rsidRPr="000E264A" w:rsidRDefault="00AD3E8D" w:rsidP="00BC00B6">
            <w:pPr>
              <w:spacing w:line="240" w:lineRule="auto"/>
            </w:pPr>
            <w:r w:rsidRPr="000E264A">
              <w:t>Influence of Plant Growth Regulators to Improve Hybrid Nut Production in Dwarf Coconuts</w:t>
            </w: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333C4886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LJTurnos</w:t>
            </w:r>
            <w:proofErr w:type="spellEnd"/>
            <w:r>
              <w:rPr>
                <w:b/>
                <w:bCs/>
                <w:color w:val="004E9A"/>
              </w:rPr>
              <w:t>-Milagrosa,</w:t>
            </w:r>
          </w:p>
          <w:p w14:paraId="2AB71B77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  <w:proofErr w:type="spellStart"/>
            <w:r>
              <w:rPr>
                <w:b/>
                <w:bCs/>
                <w:color w:val="004E9A"/>
              </w:rPr>
              <w:t>MAJMuttulani</w:t>
            </w:r>
            <w:proofErr w:type="spellEnd"/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DA57574" w14:textId="77777777" w:rsidR="00AD3E8D" w:rsidRPr="000E264A" w:rsidRDefault="00AD3E8D" w:rsidP="00BC00B6">
            <w:pPr>
              <w:spacing w:line="240" w:lineRule="auto"/>
            </w:pPr>
            <w:r w:rsidRPr="000E264A">
              <w:t>DOST-PCAARRD</w:t>
            </w: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F97B915" w14:textId="77777777" w:rsidR="00AD3E8D" w:rsidRPr="000E264A" w:rsidRDefault="00AD3E8D" w:rsidP="00BC00B6">
            <w:pPr>
              <w:spacing w:line="240" w:lineRule="auto"/>
            </w:pPr>
            <w:r w:rsidRPr="000E264A">
              <w:t>Food Security and Poverty Reduction</w:t>
            </w: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5AA44194" w14:textId="77777777" w:rsidR="00AD3E8D" w:rsidRPr="001B79CE" w:rsidRDefault="00AD3E8D" w:rsidP="00BC00B6">
            <w:pPr>
              <w:spacing w:line="240" w:lineRule="auto"/>
              <w:rPr>
                <w:sz w:val="20"/>
                <w:szCs w:val="20"/>
              </w:rPr>
            </w:pPr>
            <w:r w:rsidRPr="001B79CE">
              <w:rPr>
                <w:sz w:val="20"/>
                <w:szCs w:val="20"/>
              </w:rPr>
              <w:t>July 01, 2026 to December 31, 2028</w:t>
            </w:r>
          </w:p>
        </w:tc>
      </w:tr>
      <w:tr w:rsidR="00AD3E8D" w14:paraId="3950B8CB" w14:textId="77777777" w:rsidTr="00BC00B6">
        <w:trPr>
          <w:jc w:val="center"/>
        </w:trPr>
        <w:tc>
          <w:tcPr>
            <w:tcW w:w="547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1B28B9F6" w14:textId="77777777" w:rsidR="00AD3E8D" w:rsidRPr="000E264A" w:rsidRDefault="00AD3E8D" w:rsidP="00BC00B6">
            <w:pPr>
              <w:spacing w:line="240" w:lineRule="auto"/>
            </w:pPr>
          </w:p>
        </w:tc>
        <w:tc>
          <w:tcPr>
            <w:tcW w:w="259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0472D56F" w14:textId="77777777" w:rsidR="00AD3E8D" w:rsidRDefault="00AD3E8D" w:rsidP="00BC00B6">
            <w:pPr>
              <w:spacing w:line="240" w:lineRule="auto"/>
              <w:rPr>
                <w:b/>
                <w:bCs/>
                <w:color w:val="004E9A"/>
              </w:rPr>
            </w:pPr>
          </w:p>
        </w:tc>
        <w:tc>
          <w:tcPr>
            <w:tcW w:w="2232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4472A63E" w14:textId="77777777" w:rsidR="00AD3E8D" w:rsidRPr="000E264A" w:rsidRDefault="00AD3E8D" w:rsidP="00BC00B6">
            <w:pPr>
              <w:spacing w:line="240" w:lineRule="auto"/>
            </w:pPr>
          </w:p>
        </w:tc>
        <w:tc>
          <w:tcPr>
            <w:tcW w:w="3096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D6064B9" w14:textId="77777777" w:rsidR="00AD3E8D" w:rsidRPr="000E264A" w:rsidRDefault="00AD3E8D" w:rsidP="00BC00B6">
            <w:pPr>
              <w:spacing w:line="240" w:lineRule="auto"/>
            </w:pPr>
          </w:p>
        </w:tc>
        <w:tc>
          <w:tcPr>
            <w:tcW w:w="2088" w:type="dxa"/>
            <w:tcMar>
              <w:top w:w="80" w:type="dxa"/>
              <w:left w:w="90" w:type="dxa"/>
              <w:bottom w:w="80" w:type="dxa"/>
              <w:right w:w="90" w:type="dxa"/>
            </w:tcMar>
          </w:tcPr>
          <w:p w14:paraId="760502FE" w14:textId="77777777" w:rsidR="00AD3E8D" w:rsidRPr="001B79CE" w:rsidRDefault="00AD3E8D" w:rsidP="00BC00B6">
            <w:pPr>
              <w:spacing w:line="240" w:lineRule="auto"/>
              <w:rPr>
                <w:sz w:val="20"/>
                <w:szCs w:val="20"/>
              </w:rPr>
            </w:pPr>
          </w:p>
        </w:tc>
      </w:tr>
    </w:tbl>
    <w:p w14:paraId="68CE1A96" w14:textId="77777777" w:rsidR="00AD3E8D" w:rsidRDefault="00AD3E8D" w:rsidP="00AD3E8D"/>
    <w:p w14:paraId="45DEDA56" w14:textId="77777777" w:rsidR="00AD3E8D" w:rsidRPr="000E264A" w:rsidRDefault="00AD3E8D" w:rsidP="00AD3E8D"/>
    <w:p w14:paraId="116AFA06" w14:textId="77777777" w:rsidR="00AD3E8D" w:rsidRDefault="00AD3E8D" w:rsidP="00AD3E8D">
      <w:pPr>
        <w:rPr>
          <w:b/>
          <w:bCs/>
          <w:sz w:val="28"/>
          <w:szCs w:val="28"/>
        </w:rPr>
      </w:pPr>
    </w:p>
    <w:p w14:paraId="5006776B" w14:textId="77777777" w:rsidR="00AD3E8D" w:rsidRDefault="00AD3E8D" w:rsidP="00AD3E8D">
      <w:pPr>
        <w:rPr>
          <w:b/>
          <w:bCs/>
          <w:sz w:val="28"/>
          <w:szCs w:val="28"/>
        </w:rPr>
      </w:pPr>
    </w:p>
    <w:p w14:paraId="23202967" w14:textId="77777777" w:rsidR="00AD3E8D" w:rsidRDefault="00AD3E8D" w:rsidP="00AD3E8D">
      <w:pPr>
        <w:rPr>
          <w:b/>
          <w:bCs/>
          <w:sz w:val="28"/>
          <w:szCs w:val="28"/>
        </w:rPr>
      </w:pPr>
    </w:p>
    <w:p w14:paraId="23E10C9E" w14:textId="77777777" w:rsidR="00AD3E8D" w:rsidRDefault="00AD3E8D" w:rsidP="00AD3E8D">
      <w:pPr>
        <w:rPr>
          <w:b/>
          <w:bCs/>
          <w:sz w:val="28"/>
          <w:szCs w:val="28"/>
        </w:rPr>
      </w:pPr>
    </w:p>
    <w:p w14:paraId="0BADC5B8" w14:textId="77777777" w:rsidR="00AD3E8D" w:rsidRDefault="00AD3E8D" w:rsidP="00AD3E8D">
      <w:pPr>
        <w:rPr>
          <w:b/>
          <w:bCs/>
          <w:sz w:val="28"/>
          <w:szCs w:val="28"/>
        </w:rPr>
      </w:pPr>
    </w:p>
    <w:p w14:paraId="2486DFCA" w14:textId="77777777" w:rsidR="00AD3E8D" w:rsidRDefault="00AD3E8D" w:rsidP="00AD3E8D">
      <w:pPr>
        <w:rPr>
          <w:b/>
          <w:bCs/>
          <w:sz w:val="28"/>
          <w:szCs w:val="28"/>
        </w:rPr>
      </w:pPr>
    </w:p>
    <w:p w14:paraId="654407D8" w14:textId="77777777" w:rsidR="00AD3E8D" w:rsidRDefault="00AD3E8D" w:rsidP="00AD3E8D">
      <w:pPr>
        <w:rPr>
          <w:b/>
          <w:bCs/>
          <w:sz w:val="28"/>
          <w:szCs w:val="28"/>
        </w:rPr>
      </w:pPr>
    </w:p>
    <w:p w14:paraId="619CD67F" w14:textId="77777777" w:rsidR="00104F3B" w:rsidRDefault="00104F3B"/>
    <w:sectPr w:rsidR="00104F3B" w:rsidSect="00AD3E8D">
      <w:pgSz w:w="15840" w:h="12240" w:orient="landscape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altName w:val="Arial"/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D3E8D"/>
    <w:rsid w:val="00104F3B"/>
    <w:rsid w:val="002022A8"/>
    <w:rsid w:val="003100BC"/>
    <w:rsid w:val="00AD3E8D"/>
    <w:rsid w:val="00CC181C"/>
    <w:rsid w:val="00DF21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8A921D"/>
  <w15:chartTrackingRefBased/>
  <w15:docId w15:val="{C6F5CC70-BBA4-455B-9977-3320C9741F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PH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D3E8D"/>
    <w:pPr>
      <w:spacing w:after="0" w:line="276" w:lineRule="auto"/>
    </w:pPr>
    <w:rPr>
      <w:rFonts w:ascii="Arial" w:eastAsia="Arial" w:hAnsi="Arial" w:cs="Arial"/>
      <w:kern w:val="0"/>
      <w:lang w:val="en" w:eastAsia="en-PH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AD3E8D"/>
    <w:pPr>
      <w:keepNext/>
      <w:keepLines/>
      <w:spacing w:before="360" w:after="80" w:line="259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:lang w:val="en-PH" w:eastAsia="en-US"/>
      <w14:ligatures w14:val="standardContextual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D3E8D"/>
    <w:pPr>
      <w:keepNext/>
      <w:keepLines/>
      <w:spacing w:before="160" w:after="80" w:line="259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:lang w:val="en-PH" w:eastAsia="en-US"/>
      <w14:ligatures w14:val="standardContextual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D3E8D"/>
    <w:pPr>
      <w:keepNext/>
      <w:keepLines/>
      <w:spacing w:before="160" w:after="80" w:line="259" w:lineRule="auto"/>
      <w:outlineLvl w:val="2"/>
    </w:pPr>
    <w:rPr>
      <w:rFonts w:asciiTheme="minorHAnsi" w:eastAsiaTheme="majorEastAsia" w:hAnsiTheme="minorHAnsi" w:cstheme="majorBidi"/>
      <w:color w:val="2F5496" w:themeColor="accent1" w:themeShade="BF"/>
      <w:kern w:val="2"/>
      <w:sz w:val="28"/>
      <w:szCs w:val="28"/>
      <w:lang w:val="en-PH" w:eastAsia="en-US"/>
      <w14:ligatures w14:val="standardContextua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D3E8D"/>
    <w:pPr>
      <w:keepNext/>
      <w:keepLines/>
      <w:spacing w:before="80" w:after="40" w:line="259" w:lineRule="auto"/>
      <w:outlineLvl w:val="3"/>
    </w:pPr>
    <w:rPr>
      <w:rFonts w:asciiTheme="minorHAnsi" w:eastAsiaTheme="majorEastAsia" w:hAnsiTheme="minorHAnsi" w:cstheme="maj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D3E8D"/>
    <w:pPr>
      <w:keepNext/>
      <w:keepLines/>
      <w:spacing w:before="80" w:after="40" w:line="259" w:lineRule="auto"/>
      <w:outlineLvl w:val="4"/>
    </w:pPr>
    <w:rPr>
      <w:rFonts w:asciiTheme="minorHAnsi" w:eastAsiaTheme="majorEastAsia" w:hAnsiTheme="minorHAnsi" w:cstheme="majorBidi"/>
      <w:color w:val="2F5496" w:themeColor="accent1" w:themeShade="BF"/>
      <w:kern w:val="2"/>
      <w:lang w:val="en-PH" w:eastAsia="en-US"/>
      <w14:ligatures w14:val="standardContextual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D3E8D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val="en-PH" w:eastAsia="en-US"/>
      <w14:ligatures w14:val="standardContextual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D3E8D"/>
    <w:pPr>
      <w:keepNext/>
      <w:keepLines/>
      <w:spacing w:before="40" w:line="259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val="en-PH" w:eastAsia="en-US"/>
      <w14:ligatures w14:val="standardContextual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D3E8D"/>
    <w:pPr>
      <w:keepNext/>
      <w:keepLines/>
      <w:spacing w:line="259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val="en-PH" w:eastAsia="en-US"/>
      <w14:ligatures w14:val="standardContextual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D3E8D"/>
    <w:pPr>
      <w:keepNext/>
      <w:keepLines/>
      <w:spacing w:line="259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val="en-PH" w:eastAsia="en-US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D3E8D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D3E8D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D3E8D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D3E8D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D3E8D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D3E8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D3E8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D3E8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D3E8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D3E8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val="en-PH" w:eastAsia="en-US"/>
      <w14:ligatures w14:val="standardContextual"/>
    </w:rPr>
  </w:style>
  <w:style w:type="character" w:customStyle="1" w:styleId="TitleChar">
    <w:name w:val="Title Char"/>
    <w:basedOn w:val="DefaultParagraphFont"/>
    <w:link w:val="Title"/>
    <w:uiPriority w:val="10"/>
    <w:rsid w:val="00AD3E8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D3E8D"/>
    <w:pPr>
      <w:numPr>
        <w:ilvl w:val="1"/>
      </w:numPr>
      <w:spacing w:after="160" w:line="259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val="en-PH" w:eastAsia="en-US"/>
      <w14:ligatures w14:val="standardContextual"/>
    </w:rPr>
  </w:style>
  <w:style w:type="character" w:customStyle="1" w:styleId="SubtitleChar">
    <w:name w:val="Subtitle Char"/>
    <w:basedOn w:val="DefaultParagraphFont"/>
    <w:link w:val="Subtitle"/>
    <w:uiPriority w:val="11"/>
    <w:rsid w:val="00AD3E8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D3E8D"/>
    <w:pPr>
      <w:spacing w:before="160" w:after="160" w:line="259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val="en-PH" w:eastAsia="en-US"/>
      <w14:ligatures w14:val="standardContextual"/>
    </w:rPr>
  </w:style>
  <w:style w:type="character" w:customStyle="1" w:styleId="QuoteChar">
    <w:name w:val="Quote Char"/>
    <w:basedOn w:val="DefaultParagraphFont"/>
    <w:link w:val="Quote"/>
    <w:uiPriority w:val="29"/>
    <w:rsid w:val="00AD3E8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D3E8D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kern w:val="2"/>
      <w:lang w:val="en-PH" w:eastAsia="en-US"/>
      <w14:ligatures w14:val="standardContextual"/>
    </w:rPr>
  </w:style>
  <w:style w:type="character" w:styleId="IntenseEmphasis">
    <w:name w:val="Intense Emphasis"/>
    <w:basedOn w:val="DefaultParagraphFont"/>
    <w:uiPriority w:val="21"/>
    <w:qFormat/>
    <w:rsid w:val="00AD3E8D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E8D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59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2F5496" w:themeColor="accent1" w:themeShade="BF"/>
      <w:kern w:val="2"/>
      <w:lang w:val="en-PH" w:eastAsia="en-US"/>
      <w14:ligatures w14:val="standardContextual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E8D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D3E8D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5</Pages>
  <Words>892</Words>
  <Characters>5091</Characters>
  <Application>Microsoft Office Word</Application>
  <DocSecurity>0</DocSecurity>
  <Lines>42</Lines>
  <Paragraphs>11</Paragraphs>
  <ScaleCrop>false</ScaleCrop>
  <Company/>
  <LinksUpToDate>false</LinksUpToDate>
  <CharactersWithSpaces>5972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lorelyn joy milagrosa</dc:creator>
  <cp:keywords/>
  <dc:description/>
  <cp:lastModifiedBy>lorelyn joy milagrosa</cp:lastModifiedBy>
  <cp:revision>1</cp:revision>
  <dcterms:created xsi:type="dcterms:W3CDTF">2026-09-08T08:25:00Z</dcterms:created>
  <dcterms:modified xsi:type="dcterms:W3CDTF">2026-09-08T08:28:00Z</dcterms:modified>
</cp:coreProperties>
</file>