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30E5052E" w:rsidR="004E38D8" w:rsidRDefault="00E331E7">
      <w:r>
        <w:rPr>
          <w:noProof/>
        </w:rPr>
        <w:drawing>
          <wp:anchor distT="0" distB="0" distL="114300" distR="114300" simplePos="0" relativeHeight="251664383" behindDoc="1" locked="0" layoutInCell="1" allowOverlap="1" wp14:anchorId="5D04812A" wp14:editId="2883D5A5">
            <wp:simplePos x="0" y="0"/>
            <wp:positionH relativeFrom="column">
              <wp:posOffset>-933450</wp:posOffset>
            </wp:positionH>
            <wp:positionV relativeFrom="paragraph">
              <wp:posOffset>-952500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28685021" w:rsidR="00617C98" w:rsidRDefault="00617C98" w:rsidP="00617C98"/>
    <w:p w14:paraId="76D369F5" w14:textId="1EDD564E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20922ED8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77777777" w:rsidR="00617C98" w:rsidRDefault="00617C98" w:rsidP="00617C98"/>
    <w:p w14:paraId="69C1A022" w14:textId="77777777" w:rsidR="00617C98" w:rsidRDefault="00617C98" w:rsidP="00617C98"/>
    <w:p w14:paraId="7AFB81CF" w14:textId="77777777" w:rsidR="00617C98" w:rsidRDefault="00617C98" w:rsidP="00617C98"/>
    <w:p w14:paraId="7E0C2C7E" w14:textId="7D3FB1D0" w:rsidR="00617C98" w:rsidRDefault="00617C98" w:rsidP="00617C98"/>
    <w:p w14:paraId="76B68E54" w14:textId="505AF19B" w:rsidR="00617C98" w:rsidRDefault="00617C98" w:rsidP="00617C98"/>
    <w:p w14:paraId="2D90046B" w14:textId="7DD74515" w:rsidR="00617C98" w:rsidRDefault="00617C98" w:rsidP="00617C98"/>
    <w:p w14:paraId="50289918" w14:textId="6BC5D24E" w:rsidR="00617C98" w:rsidRDefault="00617C98" w:rsidP="00617C98"/>
    <w:p w14:paraId="72AB95CC" w14:textId="44D6B816" w:rsidR="00617C98" w:rsidRDefault="00E331E7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1A037978">
                <wp:simplePos x="0" y="0"/>
                <wp:positionH relativeFrom="column">
                  <wp:posOffset>-457200</wp:posOffset>
                </wp:positionH>
                <wp:positionV relativeFrom="paragraph">
                  <wp:posOffset>340360</wp:posOffset>
                </wp:positionV>
                <wp:extent cx="46101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B9F88" w14:textId="28632D83" w:rsidR="004563CE" w:rsidRPr="00653410" w:rsidRDefault="00015D18" w:rsidP="004563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D.1. Number of Classrooms Utilized by the Program under Survey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6pt;margin-top:26.8pt;width:363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" filled="f" stroked="f">
                <v:textbox style="mso-fit-shape-to-text:t">
                  <w:txbxContent>
                    <w:p w14:paraId="073B9F88" w14:textId="28632D83" w:rsidR="004563CE" w:rsidRPr="00653410" w:rsidRDefault="00015D18" w:rsidP="004563CE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D.1. Number of Classrooms Utilized by the Program under Survey</w:t>
                      </w:r>
                    </w:p>
                  </w:txbxContent>
                </v:textbox>
              </v:shape>
            </w:pict>
          </mc:Fallback>
        </mc:AlternateContent>
      </w:r>
    </w:p>
    <w:p w14:paraId="3A5733A5" w14:textId="77777777" w:rsidR="00617C98" w:rsidRDefault="00617C98">
      <w:r>
        <w:br w:type="page"/>
      </w:r>
    </w:p>
    <w:p w14:paraId="69532213" w14:textId="529DDF0A" w:rsidR="00617C98" w:rsidRDefault="00BF7516" w:rsidP="00617C9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CA78F1E" wp14:editId="212CCD78">
                <wp:simplePos x="0" y="0"/>
                <wp:positionH relativeFrom="column">
                  <wp:posOffset>566420</wp:posOffset>
                </wp:positionH>
                <wp:positionV relativeFrom="paragraph">
                  <wp:posOffset>50800</wp:posOffset>
                </wp:positionV>
                <wp:extent cx="4548505" cy="1404620"/>
                <wp:effectExtent l="0" t="0" r="0" b="1905"/>
                <wp:wrapNone/>
                <wp:docPr id="1519950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85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B1FA1" w14:textId="3AEFB487" w:rsidR="00BF7516" w:rsidRPr="00021270" w:rsidRDefault="004D639C" w:rsidP="00BF751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Table of the</w:t>
                            </w:r>
                            <w:r w:rsidR="00BF7516">
                              <w:rPr>
                                <w:lang w:val="en-US"/>
                              </w:rPr>
                              <w:t xml:space="preserve"> Number of Classrooms Utilized </w:t>
                            </w:r>
                            <w:r>
                              <w:rPr>
                                <w:lang w:val="en-US"/>
                              </w:rPr>
                              <w:t>with Photos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A78F1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4.6pt;margin-top:4pt;width:358.15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" filled="f" stroked="f">
                <v:textbox style="mso-fit-shape-to-text:t">
                  <w:txbxContent>
                    <w:p w14:paraId="304B1FA1" w14:textId="3AEFB487" w:rsidR="00BF7516" w:rsidRPr="00021270" w:rsidRDefault="004D639C" w:rsidP="00BF751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Table of the</w:t>
                      </w:r>
                      <w:r w:rsidR="00BF7516">
                        <w:rPr>
                          <w:lang w:val="en-US"/>
                        </w:rPr>
                        <w:t xml:space="preserve"> Number of Classrooms Utilized </w:t>
                      </w:r>
                      <w:r>
                        <w:rPr>
                          <w:lang w:val="en-US"/>
                        </w:rPr>
                        <w:t>with Photos</w:t>
                      </w:r>
                    </w:p>
                  </w:txbxContent>
                </v:textbox>
              </v:shape>
            </w:pict>
          </mc:Fallback>
        </mc:AlternateContent>
      </w:r>
    </w:p>
    <w:p w14:paraId="508E8A30" w14:textId="5425CDCD" w:rsidR="00617C98" w:rsidRDefault="00617C98" w:rsidP="00617C98"/>
    <w:p w14:paraId="5E0CE01C" w14:textId="22C74B3B" w:rsidR="00617C98" w:rsidRDefault="00617C98" w:rsidP="00617C98"/>
    <w:p w14:paraId="71E15C7E" w14:textId="77777777" w:rsidR="00617C98" w:rsidRDefault="00617C98" w:rsidP="00617C98"/>
    <w:p w14:paraId="0E4DEF8C" w14:textId="77777777" w:rsidR="00617C98" w:rsidRDefault="00617C98" w:rsidP="00617C98"/>
    <w:sectPr w:rsidR="00617C98" w:rsidSect="004E38D8">
      <w:footerReference w:type="default" r:id="rId7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A3D62" w14:textId="77777777" w:rsidR="00782062" w:rsidRDefault="00782062" w:rsidP="004E38D8">
      <w:pPr>
        <w:spacing w:after="0" w:line="240" w:lineRule="auto"/>
      </w:pPr>
      <w:r>
        <w:separator/>
      </w:r>
    </w:p>
  </w:endnote>
  <w:endnote w:type="continuationSeparator" w:id="0">
    <w:p w14:paraId="4690AC13" w14:textId="77777777" w:rsidR="00782062" w:rsidRDefault="00782062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52AFDB04" w:rsidR="004E38D8" w:rsidRDefault="004A7FFD" w:rsidP="004A7FFD">
    <w:pPr>
      <w:spacing w:after="0"/>
      <w:ind w:firstLine="1170"/>
    </w:pPr>
    <w:r>
      <w:t xml:space="preserve">AREA VIII: </w:t>
    </w:r>
    <w:r w:rsidR="00015D18">
      <w:t>D</w:t>
    </w:r>
    <w:r>
      <w:t xml:space="preserve"> –</w:t>
    </w:r>
    <w:r w:rsidR="00617C98">
      <w:t xml:space="preserve"> </w:t>
    </w:r>
    <w:r w:rsidR="00015D18">
      <w:t>CLASSROOMS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6E88B" w14:textId="77777777" w:rsidR="00782062" w:rsidRDefault="00782062" w:rsidP="004E38D8">
      <w:pPr>
        <w:spacing w:after="0" w:line="240" w:lineRule="auto"/>
      </w:pPr>
      <w:r>
        <w:separator/>
      </w:r>
    </w:p>
  </w:footnote>
  <w:footnote w:type="continuationSeparator" w:id="0">
    <w:p w14:paraId="271CE27F" w14:textId="77777777" w:rsidR="00782062" w:rsidRDefault="00782062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1377A0"/>
    <w:rsid w:val="001A4C84"/>
    <w:rsid w:val="00251684"/>
    <w:rsid w:val="002702A7"/>
    <w:rsid w:val="00274377"/>
    <w:rsid w:val="0029625F"/>
    <w:rsid w:val="002E4BCE"/>
    <w:rsid w:val="002F7DAF"/>
    <w:rsid w:val="00426E23"/>
    <w:rsid w:val="004563CE"/>
    <w:rsid w:val="004A7FFD"/>
    <w:rsid w:val="004D639C"/>
    <w:rsid w:val="004E38D8"/>
    <w:rsid w:val="004E5BBA"/>
    <w:rsid w:val="004E5D69"/>
    <w:rsid w:val="004E6E41"/>
    <w:rsid w:val="004F69C1"/>
    <w:rsid w:val="005117E6"/>
    <w:rsid w:val="00547C1C"/>
    <w:rsid w:val="00570401"/>
    <w:rsid w:val="005A2E08"/>
    <w:rsid w:val="005A5DFF"/>
    <w:rsid w:val="00617C98"/>
    <w:rsid w:val="00653410"/>
    <w:rsid w:val="00653C3D"/>
    <w:rsid w:val="006753D8"/>
    <w:rsid w:val="006801B8"/>
    <w:rsid w:val="006E3071"/>
    <w:rsid w:val="00757DBB"/>
    <w:rsid w:val="00770BC6"/>
    <w:rsid w:val="00782062"/>
    <w:rsid w:val="007B6AA2"/>
    <w:rsid w:val="007F2305"/>
    <w:rsid w:val="00861299"/>
    <w:rsid w:val="00923D1C"/>
    <w:rsid w:val="00952018"/>
    <w:rsid w:val="009E7E6E"/>
    <w:rsid w:val="00A34C58"/>
    <w:rsid w:val="00AE3A16"/>
    <w:rsid w:val="00BD3739"/>
    <w:rsid w:val="00BF7516"/>
    <w:rsid w:val="00CB3382"/>
    <w:rsid w:val="00CF4677"/>
    <w:rsid w:val="00DD09CA"/>
    <w:rsid w:val="00DD6AD0"/>
    <w:rsid w:val="00E331E7"/>
    <w:rsid w:val="00E3480B"/>
    <w:rsid w:val="00E9108E"/>
    <w:rsid w:val="00EE356D"/>
    <w:rsid w:val="00F42835"/>
    <w:rsid w:val="00FB2B16"/>
    <w:rsid w:val="00FB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27</cp:revision>
  <dcterms:created xsi:type="dcterms:W3CDTF">2025-07-03T07:59:00Z</dcterms:created>
  <dcterms:modified xsi:type="dcterms:W3CDTF">2025-07-07T02:49:00Z</dcterms:modified>
</cp:coreProperties>
</file>