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F71" w14:textId="1B97C014" w:rsidR="004E38D8" w:rsidRDefault="00A239FF">
      <w:r>
        <w:rPr>
          <w:noProof/>
        </w:rPr>
        <w:drawing>
          <wp:anchor distT="0" distB="0" distL="114300" distR="114300" simplePos="0" relativeHeight="251664383" behindDoc="1" locked="0" layoutInCell="1" allowOverlap="1" wp14:anchorId="27B080FB" wp14:editId="3744795A">
            <wp:simplePos x="0" y="0"/>
            <wp:positionH relativeFrom="column">
              <wp:posOffset>-914400</wp:posOffset>
            </wp:positionH>
            <wp:positionV relativeFrom="paragraph">
              <wp:posOffset>-914400</wp:posOffset>
            </wp:positionV>
            <wp:extent cx="7786255" cy="11925300"/>
            <wp:effectExtent l="0" t="0" r="5715" b="0"/>
            <wp:wrapNone/>
            <wp:docPr id="1965648977" name="Picture 4" descr="A green and yellow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48977" name="Picture 4" descr="A green and yellow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7786255" cy="11925300"/>
                    </a:xfrm>
                    <a:prstGeom prst="rect">
                      <a:avLst/>
                    </a:prstGeom>
                  </pic:spPr>
                </pic:pic>
              </a:graphicData>
            </a:graphic>
            <wp14:sizeRelH relativeFrom="page">
              <wp14:pctWidth>0</wp14:pctWidth>
            </wp14:sizeRelH>
            <wp14:sizeRelV relativeFrom="page">
              <wp14:pctHeight>0</wp14:pctHeight>
            </wp14:sizeRelV>
          </wp:anchor>
        </w:drawing>
      </w:r>
    </w:p>
    <w:p w14:paraId="730E8FE6" w14:textId="3BBDCD07" w:rsidR="00BD3739" w:rsidRDefault="00BD3739" w:rsidP="00617C98"/>
    <w:p w14:paraId="7C968E28" w14:textId="77777777" w:rsidR="00617C98" w:rsidRDefault="00617C98" w:rsidP="00617C98"/>
    <w:p w14:paraId="2BA11B22" w14:textId="77777777" w:rsidR="00617C98" w:rsidRDefault="00617C98" w:rsidP="00617C98"/>
    <w:p w14:paraId="7200A5D3" w14:textId="77777777" w:rsidR="00617C98" w:rsidRDefault="00617C98" w:rsidP="00617C98"/>
    <w:p w14:paraId="2E01DAB9" w14:textId="77777777" w:rsidR="00617C98" w:rsidRDefault="00617C98" w:rsidP="00617C98"/>
    <w:p w14:paraId="1F5AEDAF" w14:textId="74CEB858" w:rsidR="00617C98" w:rsidRDefault="00617C98" w:rsidP="00617C98"/>
    <w:p w14:paraId="545034C7" w14:textId="1E71E011" w:rsidR="00617C98" w:rsidRDefault="00617C98" w:rsidP="00617C98"/>
    <w:p w14:paraId="06B62029" w14:textId="5A429CF5" w:rsidR="00617C98" w:rsidRDefault="00617C98" w:rsidP="00617C98"/>
    <w:p w14:paraId="5A8844D1" w14:textId="77777777" w:rsidR="00617C98" w:rsidRDefault="00617C98" w:rsidP="00617C98"/>
    <w:p w14:paraId="755BA1C4" w14:textId="18F90B8F" w:rsidR="00617C98" w:rsidRDefault="00617C98" w:rsidP="00617C98"/>
    <w:p w14:paraId="2D1E96E4" w14:textId="574B790F" w:rsidR="00617C98" w:rsidRDefault="00617C98" w:rsidP="00617C98"/>
    <w:p w14:paraId="615E0E40" w14:textId="581C715A" w:rsidR="00617C98" w:rsidRDefault="00617C98" w:rsidP="00617C98"/>
    <w:p w14:paraId="1C576D17" w14:textId="50A95691" w:rsidR="00617C98" w:rsidRDefault="00617C98" w:rsidP="00617C98"/>
    <w:p w14:paraId="76D369F5" w14:textId="4AF13670" w:rsidR="00617C98" w:rsidRDefault="00617C98" w:rsidP="00770BC6">
      <w:pPr>
        <w:tabs>
          <w:tab w:val="left" w:pos="5109"/>
          <w:tab w:val="left" w:pos="6223"/>
        </w:tabs>
        <w:jc w:val="center"/>
      </w:pPr>
    </w:p>
    <w:p w14:paraId="15AB252D" w14:textId="105F7ABA" w:rsidR="00617C98" w:rsidRDefault="00CB3382" w:rsidP="00CB3382">
      <w:pPr>
        <w:tabs>
          <w:tab w:val="left" w:pos="5820"/>
        </w:tabs>
      </w:pPr>
      <w:r>
        <w:tab/>
      </w:r>
    </w:p>
    <w:p w14:paraId="4CBC29F0" w14:textId="09A84CDC" w:rsidR="00617C98" w:rsidRDefault="00617C98" w:rsidP="00617C98"/>
    <w:p w14:paraId="79E57254" w14:textId="77777777" w:rsidR="00617C98" w:rsidRDefault="00617C98" w:rsidP="00617C98"/>
    <w:p w14:paraId="6456AF36" w14:textId="3ADE72C5" w:rsidR="00617C98" w:rsidRDefault="00617C98" w:rsidP="00617C98"/>
    <w:p w14:paraId="69C1A022" w14:textId="77777777" w:rsidR="00617C98" w:rsidRDefault="00617C98" w:rsidP="00617C98"/>
    <w:p w14:paraId="7AFB81CF" w14:textId="0BE93DCE" w:rsidR="00617C98" w:rsidRDefault="00617C98" w:rsidP="00617C98"/>
    <w:p w14:paraId="7E0C2C7E" w14:textId="6B19D109" w:rsidR="00617C98" w:rsidRDefault="00617C98" w:rsidP="00617C98"/>
    <w:p w14:paraId="76B68E54" w14:textId="52FFC6A7" w:rsidR="00617C98" w:rsidRDefault="00617C98" w:rsidP="00617C98"/>
    <w:p w14:paraId="2D90046B" w14:textId="198D86ED" w:rsidR="00617C98" w:rsidRDefault="00617C98" w:rsidP="00617C98"/>
    <w:p w14:paraId="50289918" w14:textId="6179F6B7" w:rsidR="00617C98" w:rsidRDefault="003059E1" w:rsidP="00617C98">
      <w:r>
        <w:rPr>
          <w:noProof/>
        </w:rPr>
        <mc:AlternateContent>
          <mc:Choice Requires="wps">
            <w:drawing>
              <wp:anchor distT="45720" distB="45720" distL="114300" distR="114300" simplePos="0" relativeHeight="251665408" behindDoc="1" locked="0" layoutInCell="1" allowOverlap="1" wp14:anchorId="4C635089" wp14:editId="689AF4AF">
                <wp:simplePos x="0" y="0"/>
                <wp:positionH relativeFrom="column">
                  <wp:posOffset>-518160</wp:posOffset>
                </wp:positionH>
                <wp:positionV relativeFrom="paragraph">
                  <wp:posOffset>413385</wp:posOffset>
                </wp:positionV>
                <wp:extent cx="4434840" cy="1404620"/>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1404620"/>
                        </a:xfrm>
                        <a:prstGeom prst="rect">
                          <a:avLst/>
                        </a:prstGeom>
                        <a:noFill/>
                        <a:ln w="9525">
                          <a:noFill/>
                          <a:miter lim="800000"/>
                          <a:headEnd/>
                          <a:tailEnd/>
                        </a:ln>
                      </wps:spPr>
                      <wps:txbx>
                        <w:txbxContent>
                          <w:p w14:paraId="073B9F88" w14:textId="2EAA7D38" w:rsidR="004563CE" w:rsidRPr="00653410" w:rsidRDefault="004563CE" w:rsidP="004563CE">
                            <w:pPr>
                              <w:spacing w:after="0"/>
                              <w:jc w:val="center"/>
                              <w:rPr>
                                <w:b/>
                                <w:bCs/>
                                <w:sz w:val="48"/>
                                <w:szCs w:val="48"/>
                                <w:lang w:val="en-US"/>
                              </w:rPr>
                            </w:pPr>
                            <w:r>
                              <w:rPr>
                                <w:b/>
                                <w:bCs/>
                                <w:sz w:val="48"/>
                                <w:szCs w:val="48"/>
                                <w:lang w:val="en-US"/>
                              </w:rPr>
                              <w:t xml:space="preserve">C.1. Approved </w:t>
                            </w:r>
                            <w:r w:rsidR="00FB2B16">
                              <w:rPr>
                                <w:b/>
                                <w:bCs/>
                                <w:sz w:val="48"/>
                                <w:szCs w:val="48"/>
                                <w:lang w:val="en-US"/>
                              </w:rPr>
                              <w:t>Building Plan, showing the Location of the Different Buildings in the Campus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35089" id="_x0000_t202" coordsize="21600,21600" o:spt="202" path="m,l,21600r21600,l21600,xe">
                <v:stroke joinstyle="miter"/>
                <v:path gradientshapeok="t" o:connecttype="rect"/>
              </v:shapetype>
              <v:shape id="Text Box 2" o:spid="_x0000_s1026" type="#_x0000_t202" style="position:absolute;margin-left:-40.8pt;margin-top:32.55pt;width:349.2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" filled="f" stroked="f">
                <v:textbox style="mso-fit-shape-to-text:t">
                  <w:txbxContent>
                    <w:p w14:paraId="073B9F88" w14:textId="2EAA7D38" w:rsidR="004563CE" w:rsidRPr="00653410" w:rsidRDefault="004563CE" w:rsidP="004563CE">
                      <w:pPr>
                        <w:spacing w:after="0"/>
                        <w:jc w:val="center"/>
                        <w:rPr>
                          <w:b/>
                          <w:bCs/>
                          <w:sz w:val="48"/>
                          <w:szCs w:val="48"/>
                          <w:lang w:val="en-US"/>
                        </w:rPr>
                      </w:pPr>
                      <w:r>
                        <w:rPr>
                          <w:b/>
                          <w:bCs/>
                          <w:sz w:val="48"/>
                          <w:szCs w:val="48"/>
                          <w:lang w:val="en-US"/>
                        </w:rPr>
                        <w:t xml:space="preserve">C.1. Approved </w:t>
                      </w:r>
                      <w:r w:rsidR="00FB2B16">
                        <w:rPr>
                          <w:b/>
                          <w:bCs/>
                          <w:sz w:val="48"/>
                          <w:szCs w:val="48"/>
                          <w:lang w:val="en-US"/>
                        </w:rPr>
                        <w:t>Building Plan, showing the Location of the Different Buildings in the Campus</w:t>
                      </w:r>
                    </w:p>
                  </w:txbxContent>
                </v:textbox>
              </v:shape>
            </w:pict>
          </mc:Fallback>
        </mc:AlternateContent>
      </w:r>
    </w:p>
    <w:p w14:paraId="72AB95CC" w14:textId="03FA273D" w:rsidR="00617C98" w:rsidRDefault="00617C98" w:rsidP="00617C98"/>
    <w:p w14:paraId="3A5733A5" w14:textId="7CEE6A89" w:rsidR="00617C98" w:rsidRDefault="00617C98">
      <w:r>
        <w:br w:type="page"/>
      </w:r>
    </w:p>
    <w:p w14:paraId="529737A0" w14:textId="6343B61B" w:rsidR="00344D05" w:rsidRPr="00344D05" w:rsidRDefault="00344D05" w:rsidP="00344D05">
      <w:pPr>
        <w:spacing w:after="0"/>
        <w:jc w:val="center"/>
        <w:rPr>
          <w:rFonts w:ascii="Calibri" w:hAnsi="Calibri" w:cs="Calibri"/>
          <w:b/>
          <w:bCs/>
        </w:rPr>
      </w:pPr>
      <w:r w:rsidRPr="00344D05">
        <w:rPr>
          <w:rFonts w:ascii="Calibri" w:hAnsi="Calibri" w:cs="Calibri"/>
          <w:b/>
          <w:bCs/>
        </w:rPr>
        <w:lastRenderedPageBreak/>
        <w:t>(P.D.) NO. 1096 ADOPTING A</w:t>
      </w:r>
    </w:p>
    <w:p w14:paraId="0E3DD710" w14:textId="37AE134F" w:rsidR="00344D05" w:rsidRPr="00344D05" w:rsidRDefault="00344D05" w:rsidP="00344D05">
      <w:pPr>
        <w:spacing w:after="0"/>
        <w:jc w:val="center"/>
        <w:rPr>
          <w:rFonts w:ascii="Calibri" w:hAnsi="Calibri" w:cs="Calibri"/>
          <w:b/>
          <w:bCs/>
        </w:rPr>
      </w:pPr>
      <w:r w:rsidRPr="00344D05">
        <w:rPr>
          <w:rFonts w:ascii="Calibri" w:hAnsi="Calibri" w:cs="Calibri"/>
          <w:b/>
          <w:bCs/>
        </w:rPr>
        <w:t>NATIONAL BUILDING CODE OF THE PHILIPPINES (NBCP) THEREBY</w:t>
      </w:r>
    </w:p>
    <w:p w14:paraId="757028E5" w14:textId="2C278DF3" w:rsidR="00344D05" w:rsidRPr="00344D05" w:rsidRDefault="00344D05" w:rsidP="00344D05">
      <w:pPr>
        <w:spacing w:after="0"/>
        <w:jc w:val="center"/>
        <w:rPr>
          <w:rFonts w:ascii="Calibri" w:hAnsi="Calibri" w:cs="Calibri"/>
          <w:b/>
          <w:bCs/>
        </w:rPr>
      </w:pPr>
      <w:r w:rsidRPr="00344D05">
        <w:rPr>
          <w:rFonts w:ascii="Calibri" w:hAnsi="Calibri" w:cs="Calibri"/>
          <w:b/>
          <w:bCs/>
        </w:rPr>
        <w:t>REVISING REPUBLIC ACT NUMBERED SIXTY-FIVE HUNDRED FORTY-ONE</w:t>
      </w:r>
    </w:p>
    <w:p w14:paraId="6ADDE036" w14:textId="047D6B5D" w:rsidR="00344D05" w:rsidRDefault="00344D05" w:rsidP="00344D05">
      <w:pPr>
        <w:spacing w:after="0"/>
        <w:jc w:val="center"/>
        <w:rPr>
          <w:rFonts w:ascii="Calibri" w:hAnsi="Calibri" w:cs="Calibri"/>
          <w:b/>
          <w:bCs/>
        </w:rPr>
      </w:pPr>
      <w:r w:rsidRPr="00344D05">
        <w:rPr>
          <w:rFonts w:ascii="Calibri" w:hAnsi="Calibri" w:cs="Calibri"/>
          <w:b/>
          <w:bCs/>
        </w:rPr>
        <w:t>(R.A. No. 6541)</w:t>
      </w:r>
    </w:p>
    <w:p w14:paraId="59C474BD" w14:textId="77777777" w:rsidR="00344D05" w:rsidRPr="00344D05" w:rsidRDefault="00344D05" w:rsidP="00344D05">
      <w:pPr>
        <w:spacing w:after="0"/>
        <w:jc w:val="center"/>
        <w:rPr>
          <w:rFonts w:ascii="Calibri" w:hAnsi="Calibri" w:cs="Calibri"/>
          <w:b/>
          <w:bCs/>
        </w:rPr>
      </w:pPr>
    </w:p>
    <w:p w14:paraId="5CEF5DBE" w14:textId="77777777" w:rsidR="00344D05" w:rsidRPr="00344D05" w:rsidRDefault="00344D05" w:rsidP="00344D05">
      <w:pPr>
        <w:spacing w:after="0"/>
        <w:jc w:val="both"/>
        <w:rPr>
          <w:rFonts w:ascii="Calibri" w:hAnsi="Calibri" w:cs="Calibri"/>
        </w:rPr>
      </w:pPr>
      <w:r w:rsidRPr="00344D05">
        <w:rPr>
          <w:rFonts w:ascii="Calibri" w:hAnsi="Calibri" w:cs="Calibri"/>
        </w:rPr>
        <w:t xml:space="preserve">SECTION 103. Scope and Application </w:t>
      </w:r>
    </w:p>
    <w:p w14:paraId="65EC320A" w14:textId="77777777" w:rsidR="00344D05" w:rsidRPr="00344D05" w:rsidRDefault="00344D05" w:rsidP="00344D05">
      <w:pPr>
        <w:spacing w:after="0"/>
        <w:jc w:val="both"/>
        <w:rPr>
          <w:rFonts w:ascii="Calibri" w:hAnsi="Calibri" w:cs="Calibri"/>
        </w:rPr>
      </w:pPr>
      <w:r w:rsidRPr="00344D05">
        <w:rPr>
          <w:rFonts w:ascii="Calibri" w:hAnsi="Calibri" w:cs="Calibri"/>
        </w:rPr>
        <w:t>(a)</w:t>
      </w:r>
      <w:r w:rsidRPr="00344D05">
        <w:rPr>
          <w:rFonts w:ascii="Calibri" w:hAnsi="Calibri" w:cs="Calibri"/>
        </w:rPr>
        <w:tab/>
        <w:t xml:space="preserve">The provisions of this Code shall apply to the design, location, siting, construction, alteration, repair, conversion, use, occupancy, maintenance, moving, demolition of, and addition to public and private buildings and structures, except traditional indigenous family dwellings as defined herein. </w:t>
      </w:r>
    </w:p>
    <w:p w14:paraId="314898AE" w14:textId="77777777" w:rsidR="00344D05" w:rsidRDefault="00344D05" w:rsidP="00344D05">
      <w:pPr>
        <w:spacing w:after="0"/>
        <w:jc w:val="both"/>
        <w:rPr>
          <w:rFonts w:ascii="Calibri" w:hAnsi="Calibri" w:cs="Calibri"/>
        </w:rPr>
      </w:pPr>
      <w:r w:rsidRPr="00344D05">
        <w:rPr>
          <w:rFonts w:ascii="Calibri" w:hAnsi="Calibri" w:cs="Calibri"/>
        </w:rPr>
        <w:t>(b)</w:t>
      </w:r>
      <w:r w:rsidRPr="00344D05">
        <w:rPr>
          <w:rFonts w:ascii="Calibri" w:hAnsi="Calibri" w:cs="Calibri"/>
        </w:rPr>
        <w:tab/>
        <w:t xml:space="preserve">Buildings and/or structures constructed before the approval of this Code shall not be affected thereby except when alterations, additions, conversions or repairs are to be made therein in which case, this Code shall apply only to portions to be altered, added, converted or repaired. </w:t>
      </w:r>
    </w:p>
    <w:p w14:paraId="26FBAA9D" w14:textId="77777777" w:rsidR="00344D05" w:rsidRPr="00344D05" w:rsidRDefault="00344D05" w:rsidP="00344D05">
      <w:pPr>
        <w:spacing w:after="0"/>
        <w:jc w:val="both"/>
        <w:rPr>
          <w:rFonts w:ascii="Calibri" w:hAnsi="Calibri" w:cs="Calibri"/>
        </w:rPr>
      </w:pPr>
    </w:p>
    <w:p w14:paraId="49160608" w14:textId="77777777" w:rsidR="00344D05" w:rsidRPr="00344D05" w:rsidRDefault="00344D05" w:rsidP="00344D05">
      <w:pPr>
        <w:spacing w:after="0"/>
        <w:jc w:val="both"/>
        <w:rPr>
          <w:rFonts w:ascii="Calibri" w:hAnsi="Calibri" w:cs="Calibri"/>
        </w:rPr>
      </w:pPr>
      <w:r w:rsidRPr="00344D05">
        <w:rPr>
          <w:rFonts w:ascii="Calibri" w:hAnsi="Calibri" w:cs="Calibri"/>
        </w:rPr>
        <w:t xml:space="preserve">SECTION 104. General Building Requirements </w:t>
      </w:r>
    </w:p>
    <w:p w14:paraId="6CF22AEF" w14:textId="77777777" w:rsidR="00344D05" w:rsidRPr="00344D05" w:rsidRDefault="00344D05" w:rsidP="00344D05">
      <w:pPr>
        <w:spacing w:after="0"/>
        <w:jc w:val="both"/>
        <w:rPr>
          <w:rFonts w:ascii="Calibri" w:hAnsi="Calibri" w:cs="Calibri"/>
        </w:rPr>
      </w:pPr>
      <w:r w:rsidRPr="00344D05">
        <w:rPr>
          <w:rFonts w:ascii="Calibri" w:hAnsi="Calibri" w:cs="Calibri"/>
        </w:rPr>
        <w:t>(a)</w:t>
      </w:r>
      <w:r w:rsidRPr="00344D05">
        <w:rPr>
          <w:rFonts w:ascii="Calibri" w:hAnsi="Calibri" w:cs="Calibri"/>
        </w:rPr>
        <w:tab/>
        <w:t xml:space="preserve">All buildings or structures as well as accessory facilities thereto shall conform in all respects to the principles of safe construction and must be suited to the purpose for which they are designed. </w:t>
      </w:r>
    </w:p>
    <w:p w14:paraId="2165FE59" w14:textId="77777777" w:rsidR="00344D05" w:rsidRPr="00344D05" w:rsidRDefault="00344D05" w:rsidP="00344D05">
      <w:pPr>
        <w:spacing w:after="0"/>
        <w:jc w:val="both"/>
        <w:rPr>
          <w:rFonts w:ascii="Calibri" w:hAnsi="Calibri" w:cs="Calibri"/>
        </w:rPr>
      </w:pPr>
      <w:r w:rsidRPr="00344D05">
        <w:rPr>
          <w:rFonts w:ascii="Calibri" w:hAnsi="Calibri" w:cs="Calibri"/>
        </w:rPr>
        <w:t>(b)</w:t>
      </w:r>
      <w:r w:rsidRPr="00344D05">
        <w:rPr>
          <w:rFonts w:ascii="Calibri" w:hAnsi="Calibri" w:cs="Calibri"/>
        </w:rPr>
        <w:tab/>
        <w:t xml:space="preserve">Buildings or structures intended to be used for the manufacture and/or production of any kind of article or product shall observe adequate environmental safeguards. </w:t>
      </w:r>
    </w:p>
    <w:p w14:paraId="60DB68FB" w14:textId="77777777" w:rsidR="00344D05" w:rsidRDefault="00344D05" w:rsidP="00344D05">
      <w:pPr>
        <w:spacing w:after="0"/>
        <w:jc w:val="both"/>
        <w:rPr>
          <w:rFonts w:ascii="Calibri" w:hAnsi="Calibri" w:cs="Calibri"/>
        </w:rPr>
      </w:pPr>
      <w:r w:rsidRPr="00344D05">
        <w:rPr>
          <w:rFonts w:ascii="Calibri" w:hAnsi="Calibri" w:cs="Calibri"/>
        </w:rPr>
        <w:t>(c)</w:t>
      </w:r>
      <w:r w:rsidRPr="00344D05">
        <w:rPr>
          <w:rFonts w:ascii="Calibri" w:hAnsi="Calibri" w:cs="Calibri"/>
        </w:rPr>
        <w:tab/>
        <w:t xml:space="preserve">Buildings or structures and all parts thereof as well as all facilities found therein shall be maintained in safe, sanitary and good working condition. </w:t>
      </w:r>
    </w:p>
    <w:p w14:paraId="181F46D2" w14:textId="77777777" w:rsidR="00344D05" w:rsidRPr="00344D05" w:rsidRDefault="00344D05" w:rsidP="00344D05">
      <w:pPr>
        <w:spacing w:after="0"/>
        <w:jc w:val="both"/>
        <w:rPr>
          <w:rFonts w:ascii="Calibri" w:hAnsi="Calibri" w:cs="Calibri"/>
        </w:rPr>
      </w:pPr>
    </w:p>
    <w:p w14:paraId="5C575E6B" w14:textId="77777777" w:rsidR="00344D05" w:rsidRPr="00344D05" w:rsidRDefault="00344D05" w:rsidP="00344D05">
      <w:pPr>
        <w:spacing w:after="0"/>
        <w:jc w:val="both"/>
        <w:rPr>
          <w:rFonts w:ascii="Calibri" w:hAnsi="Calibri" w:cs="Calibri"/>
        </w:rPr>
      </w:pPr>
      <w:r w:rsidRPr="00344D05">
        <w:rPr>
          <w:rFonts w:ascii="Calibri" w:hAnsi="Calibri" w:cs="Calibri"/>
        </w:rPr>
        <w:t xml:space="preserve">SECTION 105. Site Requirements </w:t>
      </w:r>
    </w:p>
    <w:p w14:paraId="69532213" w14:textId="7441DB09" w:rsidR="00617C98" w:rsidRPr="00344D05" w:rsidRDefault="00344D05" w:rsidP="00344D05">
      <w:pPr>
        <w:spacing w:after="0"/>
        <w:jc w:val="both"/>
        <w:rPr>
          <w:rFonts w:ascii="Calibri" w:hAnsi="Calibri" w:cs="Calibri"/>
        </w:rPr>
      </w:pPr>
      <w:r w:rsidRPr="00344D05">
        <w:rPr>
          <w:rFonts w:ascii="Calibri" w:hAnsi="Calibri" w:cs="Calibri"/>
        </w:rPr>
        <w:t>The land or site upon which will be constructed any building or structure, or any ancillary or auxiliary facility thereto, shall be sanitary, hygienic or safe. In the case of sites or buildings intended for use as human habitation or abode, the same shall be at a safe distance, as determined by competent authorities, from streams or bodies of water and/or sources of air considered to be polluted; from a volcano or volcanic site and/or any other building considered to be a potential source of fire or explosion</w:t>
      </w:r>
    </w:p>
    <w:p w14:paraId="508E8A30" w14:textId="77777777" w:rsidR="00617C98" w:rsidRDefault="00617C98" w:rsidP="00344D05">
      <w:pPr>
        <w:spacing w:after="0"/>
      </w:pPr>
    </w:p>
    <w:p w14:paraId="5E0CE01C" w14:textId="77777777" w:rsidR="00617C98" w:rsidRDefault="00617C98" w:rsidP="00344D05">
      <w:pPr>
        <w:spacing w:after="0"/>
      </w:pPr>
    </w:p>
    <w:p w14:paraId="71E15C7E" w14:textId="77777777" w:rsidR="00617C98" w:rsidRDefault="00617C98" w:rsidP="00344D05">
      <w:pPr>
        <w:spacing w:after="0"/>
      </w:pPr>
    </w:p>
    <w:p w14:paraId="0E4DEF8C" w14:textId="77777777" w:rsidR="00617C98" w:rsidRDefault="00617C98" w:rsidP="00344D05">
      <w:pPr>
        <w:spacing w:after="0"/>
      </w:pPr>
    </w:p>
    <w:p w14:paraId="6432AA9F" w14:textId="77777777" w:rsidR="00FB6090" w:rsidRDefault="00FB6090" w:rsidP="00344D05">
      <w:pPr>
        <w:spacing w:after="0"/>
      </w:pPr>
    </w:p>
    <w:p w14:paraId="56C98670" w14:textId="77777777" w:rsidR="00FB6090" w:rsidRDefault="00FB6090" w:rsidP="00344D05">
      <w:pPr>
        <w:spacing w:after="0"/>
      </w:pPr>
    </w:p>
    <w:p w14:paraId="42DF4848" w14:textId="77777777" w:rsidR="00FB6090" w:rsidRDefault="00FB6090" w:rsidP="00344D05">
      <w:pPr>
        <w:spacing w:after="0"/>
      </w:pPr>
    </w:p>
    <w:p w14:paraId="0689C647" w14:textId="77777777" w:rsidR="00FB6090" w:rsidRDefault="00FB6090" w:rsidP="00344D05">
      <w:pPr>
        <w:spacing w:after="0"/>
      </w:pPr>
    </w:p>
    <w:p w14:paraId="7D93F133" w14:textId="77777777" w:rsidR="00FB6090" w:rsidRDefault="00FB6090" w:rsidP="00344D05">
      <w:pPr>
        <w:spacing w:after="0"/>
      </w:pPr>
    </w:p>
    <w:p w14:paraId="22802B68" w14:textId="77777777" w:rsidR="00FB6090" w:rsidRDefault="00FB6090" w:rsidP="00344D05">
      <w:pPr>
        <w:spacing w:after="0"/>
      </w:pPr>
    </w:p>
    <w:p w14:paraId="76EC6B99" w14:textId="77777777" w:rsidR="00FB6090" w:rsidRDefault="00FB6090" w:rsidP="00344D05">
      <w:pPr>
        <w:spacing w:after="0"/>
      </w:pPr>
    </w:p>
    <w:p w14:paraId="08A9935D" w14:textId="77777777" w:rsidR="00FB6090" w:rsidRDefault="00FB6090" w:rsidP="00344D05">
      <w:pPr>
        <w:spacing w:after="0"/>
      </w:pPr>
    </w:p>
    <w:p w14:paraId="143F96E7" w14:textId="77777777" w:rsidR="00FB6090" w:rsidRDefault="00FB6090" w:rsidP="00344D05">
      <w:pPr>
        <w:spacing w:after="0"/>
      </w:pPr>
    </w:p>
    <w:p w14:paraId="4375E1EF" w14:textId="3813CA22" w:rsidR="00FB6090" w:rsidRDefault="00FB6090" w:rsidP="00344D05">
      <w:pPr>
        <w:spacing w:after="0"/>
      </w:pPr>
      <w:r w:rsidRPr="00A74899">
        <w:rPr>
          <w:rFonts w:ascii="Corbel" w:hAnsi="Corbel"/>
          <w:noProof/>
        </w:rPr>
        <w:lastRenderedPageBreak/>
        <w:drawing>
          <wp:anchor distT="0" distB="0" distL="114300" distR="114300" simplePos="0" relativeHeight="251666432" behindDoc="1" locked="0" layoutInCell="1" allowOverlap="1" wp14:anchorId="32731B95" wp14:editId="15BD895B">
            <wp:simplePos x="0" y="0"/>
            <wp:positionH relativeFrom="column">
              <wp:posOffset>107950</wp:posOffset>
            </wp:positionH>
            <wp:positionV relativeFrom="paragraph">
              <wp:posOffset>-36195</wp:posOffset>
            </wp:positionV>
            <wp:extent cx="6015990" cy="4087586"/>
            <wp:effectExtent l="133350" t="114300" r="137160" b="160655"/>
            <wp:wrapNone/>
            <wp:docPr id="90" name="Picture 90" descr="A map of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90" name="Picture 90" descr="A map of a cit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015990" cy="40875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FBD0A89" w14:textId="77777777" w:rsidR="00FB6090" w:rsidRDefault="00FB6090" w:rsidP="00344D05">
      <w:pPr>
        <w:spacing w:after="0"/>
      </w:pPr>
    </w:p>
    <w:p w14:paraId="0F730713" w14:textId="77777777" w:rsidR="00FB6090" w:rsidRDefault="00FB6090" w:rsidP="00344D05">
      <w:pPr>
        <w:spacing w:after="0"/>
      </w:pPr>
    </w:p>
    <w:p w14:paraId="08043362" w14:textId="77777777" w:rsidR="00FB6090" w:rsidRDefault="00FB6090" w:rsidP="00344D05">
      <w:pPr>
        <w:spacing w:after="0"/>
      </w:pPr>
    </w:p>
    <w:p w14:paraId="786B1EA1" w14:textId="77777777" w:rsidR="00FB6090" w:rsidRDefault="00FB6090" w:rsidP="00344D05">
      <w:pPr>
        <w:spacing w:after="0"/>
      </w:pPr>
    </w:p>
    <w:p w14:paraId="7E599DF9" w14:textId="77777777" w:rsidR="00FB6090" w:rsidRDefault="00FB6090" w:rsidP="00344D05">
      <w:pPr>
        <w:spacing w:after="0"/>
      </w:pPr>
    </w:p>
    <w:p w14:paraId="722E35C3" w14:textId="77777777" w:rsidR="00FB6090" w:rsidRDefault="00FB6090" w:rsidP="00344D05">
      <w:pPr>
        <w:spacing w:after="0"/>
      </w:pPr>
    </w:p>
    <w:p w14:paraId="07DA1CA6" w14:textId="77777777" w:rsidR="00FB6090" w:rsidRDefault="00FB6090" w:rsidP="00344D05">
      <w:pPr>
        <w:spacing w:after="0"/>
      </w:pPr>
    </w:p>
    <w:p w14:paraId="1E16C9C8" w14:textId="77777777" w:rsidR="00FB6090" w:rsidRDefault="00FB6090" w:rsidP="00344D05">
      <w:pPr>
        <w:spacing w:after="0"/>
      </w:pPr>
    </w:p>
    <w:p w14:paraId="3BF54DE6" w14:textId="77777777" w:rsidR="00FB6090" w:rsidRDefault="00FB6090" w:rsidP="00344D05">
      <w:pPr>
        <w:spacing w:after="0"/>
      </w:pPr>
    </w:p>
    <w:p w14:paraId="20C7E1BF" w14:textId="77777777" w:rsidR="00FB6090" w:rsidRDefault="00FB6090" w:rsidP="00344D05">
      <w:pPr>
        <w:spacing w:after="0"/>
      </w:pPr>
    </w:p>
    <w:p w14:paraId="4AF305BB" w14:textId="77777777" w:rsidR="00FB6090" w:rsidRDefault="00FB6090" w:rsidP="00344D05">
      <w:pPr>
        <w:spacing w:after="0"/>
      </w:pPr>
    </w:p>
    <w:p w14:paraId="06F400BF" w14:textId="77777777" w:rsidR="00FB6090" w:rsidRDefault="00FB6090" w:rsidP="00344D05">
      <w:pPr>
        <w:spacing w:after="0"/>
      </w:pPr>
    </w:p>
    <w:p w14:paraId="344A0175" w14:textId="77777777" w:rsidR="00FB6090" w:rsidRDefault="00FB6090" w:rsidP="00344D05">
      <w:pPr>
        <w:spacing w:after="0"/>
      </w:pPr>
    </w:p>
    <w:p w14:paraId="68C95627" w14:textId="77777777" w:rsidR="00FB6090" w:rsidRDefault="00FB6090" w:rsidP="00344D05">
      <w:pPr>
        <w:spacing w:after="0"/>
      </w:pPr>
    </w:p>
    <w:p w14:paraId="5156CF07" w14:textId="77777777" w:rsidR="00FB6090" w:rsidRDefault="00FB6090" w:rsidP="00344D05">
      <w:pPr>
        <w:spacing w:after="0"/>
      </w:pPr>
    </w:p>
    <w:p w14:paraId="664CFEFE" w14:textId="77777777" w:rsidR="00FB6090" w:rsidRDefault="00FB6090" w:rsidP="00344D05">
      <w:pPr>
        <w:spacing w:after="0"/>
      </w:pPr>
    </w:p>
    <w:p w14:paraId="3B05AF03" w14:textId="77777777" w:rsidR="00FB6090" w:rsidRDefault="00FB6090" w:rsidP="00344D05">
      <w:pPr>
        <w:spacing w:after="0"/>
      </w:pPr>
    </w:p>
    <w:p w14:paraId="039777E5" w14:textId="77777777" w:rsidR="00FB6090" w:rsidRDefault="00FB6090" w:rsidP="00344D05">
      <w:pPr>
        <w:spacing w:after="0"/>
      </w:pPr>
    </w:p>
    <w:p w14:paraId="6372169A" w14:textId="77777777" w:rsidR="00FB6090" w:rsidRDefault="00FB6090" w:rsidP="00344D05">
      <w:pPr>
        <w:spacing w:after="0"/>
      </w:pPr>
    </w:p>
    <w:p w14:paraId="080BAF1B" w14:textId="77777777" w:rsidR="00FB6090" w:rsidRDefault="00FB6090" w:rsidP="00344D05">
      <w:pPr>
        <w:spacing w:after="0"/>
      </w:pPr>
    </w:p>
    <w:p w14:paraId="6E6DD19F" w14:textId="77777777" w:rsidR="00FB6090" w:rsidRDefault="00FB6090" w:rsidP="00344D05">
      <w:pPr>
        <w:spacing w:after="0"/>
      </w:pPr>
    </w:p>
    <w:p w14:paraId="228AB696" w14:textId="741C4CE1" w:rsidR="00FB6090" w:rsidRDefault="00FB6090" w:rsidP="00344D05">
      <w:pPr>
        <w:spacing w:after="0"/>
      </w:pPr>
      <w:r w:rsidRPr="00A74899">
        <w:rPr>
          <w:rFonts w:ascii="Corbel" w:hAnsi="Corbel"/>
          <w:noProof/>
        </w:rPr>
        <w:drawing>
          <wp:anchor distT="0" distB="0" distL="114300" distR="114300" simplePos="0" relativeHeight="251667456" behindDoc="1" locked="0" layoutInCell="1" allowOverlap="1" wp14:anchorId="47E71B85" wp14:editId="123E5606">
            <wp:simplePos x="0" y="0"/>
            <wp:positionH relativeFrom="column">
              <wp:posOffset>133350</wp:posOffset>
            </wp:positionH>
            <wp:positionV relativeFrom="paragraph">
              <wp:posOffset>174625</wp:posOffset>
            </wp:positionV>
            <wp:extent cx="5695950" cy="3333750"/>
            <wp:effectExtent l="133350" t="114300" r="133350" b="171450"/>
            <wp:wrapNone/>
            <wp:docPr id="92" name="Picture 92" descr="A map of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92" name="Picture 92" descr="A map of a cit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695950" cy="3333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4C82E69" w14:textId="0BE1E509" w:rsidR="00FB6090" w:rsidRDefault="00FB6090" w:rsidP="00344D05">
      <w:pPr>
        <w:spacing w:after="0"/>
      </w:pPr>
    </w:p>
    <w:p w14:paraId="0AE6ECFF" w14:textId="77777777" w:rsidR="00FB6090" w:rsidRDefault="00FB6090" w:rsidP="00344D05">
      <w:pPr>
        <w:spacing w:after="0"/>
      </w:pPr>
    </w:p>
    <w:p w14:paraId="2BAF0E82" w14:textId="77777777" w:rsidR="00FB6090" w:rsidRDefault="00FB6090" w:rsidP="00344D05">
      <w:pPr>
        <w:spacing w:after="0"/>
      </w:pPr>
    </w:p>
    <w:p w14:paraId="3DCFA160" w14:textId="77777777" w:rsidR="00FB6090" w:rsidRDefault="00FB6090" w:rsidP="00344D05">
      <w:pPr>
        <w:spacing w:after="0"/>
      </w:pPr>
    </w:p>
    <w:p w14:paraId="6E6783B4" w14:textId="77777777" w:rsidR="00FB6090" w:rsidRDefault="00FB6090" w:rsidP="00344D05">
      <w:pPr>
        <w:spacing w:after="0"/>
      </w:pPr>
    </w:p>
    <w:p w14:paraId="3E1ABA4C" w14:textId="77777777" w:rsidR="00FB6090" w:rsidRDefault="00FB6090" w:rsidP="00344D05">
      <w:pPr>
        <w:spacing w:after="0"/>
      </w:pPr>
    </w:p>
    <w:p w14:paraId="4DC73D4A" w14:textId="77777777" w:rsidR="00FB6090" w:rsidRDefault="00FB6090" w:rsidP="00344D05">
      <w:pPr>
        <w:spacing w:after="0"/>
      </w:pPr>
    </w:p>
    <w:p w14:paraId="2C9F43A1" w14:textId="77777777" w:rsidR="00FB6090" w:rsidRDefault="00FB6090" w:rsidP="00344D05">
      <w:pPr>
        <w:spacing w:after="0"/>
      </w:pPr>
    </w:p>
    <w:p w14:paraId="0FC20E35" w14:textId="77777777" w:rsidR="00FB6090" w:rsidRDefault="00FB6090" w:rsidP="00344D05">
      <w:pPr>
        <w:spacing w:after="0"/>
      </w:pPr>
    </w:p>
    <w:p w14:paraId="18C75D31" w14:textId="77777777" w:rsidR="00FB6090" w:rsidRDefault="00FB6090" w:rsidP="00344D05">
      <w:pPr>
        <w:spacing w:after="0"/>
      </w:pPr>
    </w:p>
    <w:p w14:paraId="76150CB7" w14:textId="77777777" w:rsidR="00FB6090" w:rsidRDefault="00FB6090" w:rsidP="00344D05">
      <w:pPr>
        <w:spacing w:after="0"/>
      </w:pPr>
    </w:p>
    <w:p w14:paraId="2C383F38" w14:textId="77777777" w:rsidR="00FB6090" w:rsidRDefault="00FB6090" w:rsidP="00344D05">
      <w:pPr>
        <w:spacing w:after="0"/>
      </w:pPr>
    </w:p>
    <w:p w14:paraId="58F97641" w14:textId="77777777" w:rsidR="00FB6090" w:rsidRDefault="00FB6090" w:rsidP="00344D05">
      <w:pPr>
        <w:spacing w:after="0"/>
      </w:pPr>
    </w:p>
    <w:p w14:paraId="5F3A0EFE" w14:textId="77777777" w:rsidR="00FB6090" w:rsidRDefault="00FB6090" w:rsidP="00344D05">
      <w:pPr>
        <w:spacing w:after="0"/>
      </w:pPr>
    </w:p>
    <w:p w14:paraId="1F1D1FDD" w14:textId="77777777" w:rsidR="00FB6090" w:rsidRDefault="00FB6090" w:rsidP="00344D05">
      <w:pPr>
        <w:spacing w:after="0"/>
      </w:pPr>
    </w:p>
    <w:p w14:paraId="58D9F463" w14:textId="77777777" w:rsidR="00FB6090" w:rsidRDefault="00FB6090" w:rsidP="00344D05">
      <w:pPr>
        <w:spacing w:after="0"/>
      </w:pPr>
    </w:p>
    <w:p w14:paraId="4A22445E" w14:textId="77777777" w:rsidR="00FB6090" w:rsidRDefault="00FB6090" w:rsidP="00344D05">
      <w:pPr>
        <w:spacing w:after="0"/>
      </w:pPr>
    </w:p>
    <w:p w14:paraId="31152CA2" w14:textId="77777777" w:rsidR="00FB6090" w:rsidRDefault="00FB6090" w:rsidP="00344D05">
      <w:pPr>
        <w:spacing w:after="0"/>
      </w:pPr>
    </w:p>
    <w:p w14:paraId="79C480DE" w14:textId="77777777" w:rsidR="00FB6090" w:rsidRDefault="00FB6090" w:rsidP="00344D05">
      <w:pPr>
        <w:spacing w:after="0"/>
      </w:pPr>
    </w:p>
    <w:p w14:paraId="03789801" w14:textId="77777777" w:rsidR="00FB6090" w:rsidRDefault="00FB6090" w:rsidP="00344D05">
      <w:pPr>
        <w:spacing w:after="0"/>
      </w:pPr>
    </w:p>
    <w:p w14:paraId="7EB94781" w14:textId="77777777" w:rsidR="00FB6090" w:rsidRDefault="00FB6090" w:rsidP="00344D05">
      <w:pPr>
        <w:spacing w:after="0"/>
      </w:pPr>
    </w:p>
    <w:p w14:paraId="0FB85918" w14:textId="60CCA064" w:rsidR="00FB6090" w:rsidRDefault="003059E1" w:rsidP="00B55489">
      <w:pPr>
        <w:spacing w:after="0"/>
        <w:jc w:val="center"/>
      </w:pPr>
      <w:r w:rsidRPr="003059E1">
        <w:lastRenderedPageBreak/>
        <w:drawing>
          <wp:anchor distT="0" distB="0" distL="114300" distR="114300" simplePos="0" relativeHeight="251668480" behindDoc="1" locked="0" layoutInCell="1" allowOverlap="1" wp14:anchorId="7A368405" wp14:editId="38B07BF9">
            <wp:simplePos x="0" y="0"/>
            <wp:positionH relativeFrom="column">
              <wp:posOffset>751523</wp:posOffset>
            </wp:positionH>
            <wp:positionV relativeFrom="paragraph">
              <wp:posOffset>-370523</wp:posOffset>
            </wp:positionV>
            <wp:extent cx="4457700" cy="6261735"/>
            <wp:effectExtent l="107632" t="82868" r="107633" b="145732"/>
            <wp:wrapNone/>
            <wp:docPr id="682836062"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36062" name="Picture 1" descr="A blueprint of a building&#10;&#10;AI-generated content may be incorrect."/>
                    <pic:cNvPicPr/>
                  </pic:nvPicPr>
                  <pic:blipFill rotWithShape="1">
                    <a:blip r:embed="rId9">
                      <a:extLst>
                        <a:ext uri="{28A0092B-C50C-407E-A947-70E740481C1C}">
                          <a14:useLocalDpi xmlns:a14="http://schemas.microsoft.com/office/drawing/2010/main" val="0"/>
                        </a:ext>
                      </a:extLst>
                    </a:blip>
                    <a:srcRect b="5328"/>
                    <a:stretch>
                      <a:fillRect/>
                    </a:stretch>
                  </pic:blipFill>
                  <pic:spPr bwMode="auto">
                    <a:xfrm rot="16200000">
                      <a:off x="0" y="0"/>
                      <a:ext cx="4457700" cy="626173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5489">
        <w:t>Building Plan of the College</w:t>
      </w:r>
    </w:p>
    <w:sectPr w:rsidR="00FB6090" w:rsidSect="004E38D8">
      <w:footerReference w:type="default" r:id="rId10"/>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3D81" w14:textId="77777777" w:rsidR="00F273A1" w:rsidRDefault="00F273A1" w:rsidP="004E38D8">
      <w:pPr>
        <w:spacing w:after="0" w:line="240" w:lineRule="auto"/>
      </w:pPr>
      <w:r>
        <w:separator/>
      </w:r>
    </w:p>
  </w:endnote>
  <w:endnote w:type="continuationSeparator" w:id="0">
    <w:p w14:paraId="52338126" w14:textId="77777777" w:rsidR="00F273A1" w:rsidRDefault="00F273A1" w:rsidP="004E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E86" w14:textId="4ADC2FB0" w:rsidR="004A7FFD" w:rsidRDefault="004A7FFD" w:rsidP="004A7FFD">
    <w:pPr>
      <w:spacing w:after="0"/>
      <w:ind w:firstLine="1440"/>
    </w:pPr>
    <w:r>
      <w:rPr>
        <w:noProof/>
      </w:rPr>
      <w:drawing>
        <wp:anchor distT="0" distB="0" distL="114300" distR="114300" simplePos="0" relativeHeight="251658240" behindDoc="1" locked="0" layoutInCell="1" allowOverlap="1" wp14:anchorId="5C9313E3" wp14:editId="45B77ECE">
          <wp:simplePos x="0" y="0"/>
          <wp:positionH relativeFrom="column">
            <wp:posOffset>-154305</wp:posOffset>
          </wp:positionH>
          <wp:positionV relativeFrom="paragraph">
            <wp:posOffset>86377</wp:posOffset>
          </wp:positionV>
          <wp:extent cx="719137" cy="718908"/>
          <wp:effectExtent l="0" t="0" r="5080" b="5080"/>
          <wp:wrapNone/>
          <wp:docPr id="910441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1526" name="Picture 910441526"/>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19137" cy="718908"/>
                  </a:xfrm>
                  <a:prstGeom prst="rect">
                    <a:avLst/>
                  </a:prstGeom>
                </pic:spPr>
              </pic:pic>
            </a:graphicData>
          </a:graphic>
          <wp14:sizeRelH relativeFrom="page">
            <wp14:pctWidth>0</wp14:pctWidth>
          </wp14:sizeRelH>
          <wp14:sizeRelV relativeFrom="page">
            <wp14:pctHeight>0</wp14:pctHeight>
          </wp14:sizeRelV>
        </wp:anchor>
      </w:drawing>
    </w:r>
  </w:p>
  <w:p w14:paraId="167F94F7" w14:textId="1FE8C09D" w:rsidR="004A7FFD" w:rsidRDefault="004A7FFD" w:rsidP="004A7FFD">
    <w:pPr>
      <w:spacing w:after="0"/>
      <w:ind w:firstLine="1170"/>
    </w:pPr>
    <w:r>
      <w:t xml:space="preserve">University of Southern Mindanao </w:t>
    </w:r>
  </w:p>
  <w:p w14:paraId="5731521E" w14:textId="3F321988" w:rsidR="004A7FFD" w:rsidRPr="004A7FFD" w:rsidRDefault="004A7FFD" w:rsidP="004A7FFD">
    <w:pPr>
      <w:spacing w:after="0"/>
      <w:ind w:firstLine="1170"/>
      <w:rPr>
        <w:sz w:val="8"/>
        <w:szCs w:val="8"/>
      </w:rPr>
    </w:pPr>
    <w:r>
      <w:rPr>
        <w:noProof/>
      </w:rPr>
      <mc:AlternateContent>
        <mc:Choice Requires="wps">
          <w:drawing>
            <wp:anchor distT="0" distB="0" distL="114300" distR="114300" simplePos="0" relativeHeight="251661312" behindDoc="0" locked="0" layoutInCell="1" allowOverlap="1" wp14:anchorId="6C73152C" wp14:editId="6B32D9E9">
              <wp:simplePos x="0" y="0"/>
              <wp:positionH relativeFrom="column">
                <wp:posOffset>704850</wp:posOffset>
              </wp:positionH>
              <wp:positionV relativeFrom="paragraph">
                <wp:posOffset>33020</wp:posOffset>
              </wp:positionV>
              <wp:extent cx="5146675" cy="0"/>
              <wp:effectExtent l="0" t="0" r="0" b="0"/>
              <wp:wrapNone/>
              <wp:docPr id="646745884" name="Straight Connector 3"/>
              <wp:cNvGraphicFramePr/>
              <a:graphic xmlns:a="http://schemas.openxmlformats.org/drawingml/2006/main">
                <a:graphicData uri="http://schemas.microsoft.com/office/word/2010/wordprocessingShape">
                  <wps:wsp>
                    <wps:cNvCnPr/>
                    <wps:spPr>
                      <a:xfrm>
                        <a:off x="0" y="0"/>
                        <a:ext cx="5146675"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811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460.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" strokecolor="#265317 [1609]" strokeweight="1.5pt">
              <v:stroke joinstyle="miter"/>
            </v:line>
          </w:pict>
        </mc:Fallback>
      </mc:AlternateContent>
    </w:r>
  </w:p>
  <w:p w14:paraId="17719156" w14:textId="38F78812" w:rsidR="004E38D8" w:rsidRDefault="004A7FFD" w:rsidP="004A7FFD">
    <w:pPr>
      <w:spacing w:after="0"/>
      <w:ind w:firstLine="1170"/>
    </w:pPr>
    <w:r>
      <w:t xml:space="preserve">AREA VIII: </w:t>
    </w:r>
    <w:r w:rsidR="005A5DFF">
      <w:t>C</w:t>
    </w:r>
    <w:r>
      <w:t xml:space="preserve"> –</w:t>
    </w:r>
    <w:r w:rsidR="00617C98">
      <w:t xml:space="preserve"> </w:t>
    </w:r>
    <w:r w:rsidR="005A5DFF">
      <w:t>BUILDINGS</w:t>
    </w:r>
  </w:p>
  <w:p w14:paraId="5C2B8A37" w14:textId="77777777" w:rsidR="004A7FFD" w:rsidRPr="004E38D8" w:rsidRDefault="004A7FFD" w:rsidP="004A7FFD">
    <w:pPr>
      <w:spacing w:after="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8709E" w14:textId="77777777" w:rsidR="00F273A1" w:rsidRDefault="00F273A1" w:rsidP="004E38D8">
      <w:pPr>
        <w:spacing w:after="0" w:line="240" w:lineRule="auto"/>
      </w:pPr>
      <w:r>
        <w:separator/>
      </w:r>
    </w:p>
  </w:footnote>
  <w:footnote w:type="continuationSeparator" w:id="0">
    <w:p w14:paraId="2EEB98C7" w14:textId="77777777" w:rsidR="00F273A1" w:rsidRDefault="00F273A1" w:rsidP="004E3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02438B"/>
    <w:rsid w:val="001377A0"/>
    <w:rsid w:val="00251684"/>
    <w:rsid w:val="00274377"/>
    <w:rsid w:val="00284A5B"/>
    <w:rsid w:val="0029625F"/>
    <w:rsid w:val="002E4BCE"/>
    <w:rsid w:val="002F7DAF"/>
    <w:rsid w:val="003059E1"/>
    <w:rsid w:val="00344D05"/>
    <w:rsid w:val="004563CE"/>
    <w:rsid w:val="004A7FFD"/>
    <w:rsid w:val="004B1C96"/>
    <w:rsid w:val="004E38D8"/>
    <w:rsid w:val="004E5D69"/>
    <w:rsid w:val="004F69C1"/>
    <w:rsid w:val="005117E6"/>
    <w:rsid w:val="00547C1C"/>
    <w:rsid w:val="0056776E"/>
    <w:rsid w:val="005A2E08"/>
    <w:rsid w:val="005A5DFF"/>
    <w:rsid w:val="00617C98"/>
    <w:rsid w:val="00653410"/>
    <w:rsid w:val="00653C3D"/>
    <w:rsid w:val="006753D8"/>
    <w:rsid w:val="00770BC6"/>
    <w:rsid w:val="007B6AA2"/>
    <w:rsid w:val="007F2305"/>
    <w:rsid w:val="00861299"/>
    <w:rsid w:val="008A627D"/>
    <w:rsid w:val="00923D1C"/>
    <w:rsid w:val="00952018"/>
    <w:rsid w:val="009E7E6E"/>
    <w:rsid w:val="009F77CD"/>
    <w:rsid w:val="00A239FF"/>
    <w:rsid w:val="00AE3A16"/>
    <w:rsid w:val="00B25267"/>
    <w:rsid w:val="00B55489"/>
    <w:rsid w:val="00BD3739"/>
    <w:rsid w:val="00C17C7B"/>
    <w:rsid w:val="00CB3382"/>
    <w:rsid w:val="00CF4677"/>
    <w:rsid w:val="00DD09CA"/>
    <w:rsid w:val="00DD6AD0"/>
    <w:rsid w:val="00E9108E"/>
    <w:rsid w:val="00EE356D"/>
    <w:rsid w:val="00F273A1"/>
    <w:rsid w:val="00F42835"/>
    <w:rsid w:val="00FB2B16"/>
    <w:rsid w:val="00FB6090"/>
    <w:rsid w:val="00FB75A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C08C"/>
  <w15:chartTrackingRefBased/>
  <w15:docId w15:val="{F13ACE0B-1929-4384-B8AF-89D2A93C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paragraph" w:styleId="Header">
    <w:name w:val="header"/>
    <w:basedOn w:val="Normal"/>
    <w:link w:val="HeaderChar"/>
    <w:uiPriority w:val="99"/>
    <w:unhideWhenUsed/>
    <w:rsid w:val="004E3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D8"/>
  </w:style>
  <w:style w:type="paragraph" w:styleId="Footer">
    <w:name w:val="footer"/>
    <w:basedOn w:val="Normal"/>
    <w:link w:val="FooterChar"/>
    <w:uiPriority w:val="99"/>
    <w:unhideWhenUsed/>
    <w:rsid w:val="004E3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Mae Molina</dc:creator>
  <cp:keywords/>
  <dc:description/>
  <cp:lastModifiedBy>Justine Mae Molina</cp:lastModifiedBy>
  <cp:revision>24</cp:revision>
  <dcterms:created xsi:type="dcterms:W3CDTF">2025-07-03T07:59:00Z</dcterms:created>
  <dcterms:modified xsi:type="dcterms:W3CDTF">2025-07-07T07:05:00Z</dcterms:modified>
</cp:coreProperties>
</file>